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CAB6" w14:textId="168EF2A8" w:rsidR="009A0FCA" w:rsidRPr="009A0FCA" w:rsidRDefault="004F13EF" w:rsidP="004D74BD">
      <w:pPr>
        <w:spacing w:after="480"/>
      </w:pPr>
      <w:r>
        <w:rPr>
          <w:noProof/>
        </w:rPr>
        <w:drawing>
          <wp:inline distT="0" distB="0" distL="0" distR="0" wp14:anchorId="04FFD048" wp14:editId="53BA3E52">
            <wp:extent cx="2043485" cy="985962"/>
            <wp:effectExtent l="0" t="0" r="0" b="5080"/>
            <wp:docPr id="3" name="Llun 3"/>
            <wp:cNvGraphicFramePr/>
            <a:graphic xmlns:a="http://schemas.openxmlformats.org/drawingml/2006/main">
              <a:graphicData uri="http://schemas.openxmlformats.org/drawingml/2006/picture">
                <pic:pic xmlns:pic="http://schemas.openxmlformats.org/drawingml/2006/picture">
                  <pic:nvPicPr>
                    <pic:cNvPr id="3" name="Llun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729" cy="988010"/>
                    </a:xfrm>
                    <a:prstGeom prst="rect">
                      <a:avLst/>
                    </a:prstGeom>
                    <a:noFill/>
                    <a:ln>
                      <a:noFill/>
                    </a:ln>
                  </pic:spPr>
                </pic:pic>
              </a:graphicData>
            </a:graphic>
          </wp:inline>
        </w:drawing>
      </w:r>
    </w:p>
    <w:p w14:paraId="5C876414" w14:textId="04B6294C" w:rsidR="0039783B" w:rsidRPr="003B6984" w:rsidRDefault="0039783B" w:rsidP="003B6984">
      <w:pPr>
        <w:pStyle w:val="Pennawd1"/>
      </w:pPr>
      <w:r w:rsidRPr="003B6984">
        <w:t xml:space="preserve">Cais </w:t>
      </w:r>
      <w:r w:rsidR="00A60643" w:rsidRPr="003B6984">
        <w:t>i fod yn aelod</w:t>
      </w:r>
      <w:r w:rsidRPr="003B6984">
        <w:t xml:space="preserve"> o Gyngor Gwyddoniaeth yr Asiantaeth Safonau Bwyd (ASB)</w:t>
      </w:r>
    </w:p>
    <w:p w14:paraId="28B2A5B3" w14:textId="18B10356" w:rsidR="008C3766" w:rsidRPr="00B05821" w:rsidRDefault="00AD7897" w:rsidP="00AD7897">
      <w:pPr>
        <w:spacing w:after="0" w:line="240" w:lineRule="auto"/>
        <w:rPr>
          <w:sz w:val="24"/>
          <w:szCs w:val="22"/>
        </w:rPr>
      </w:pPr>
      <w:r w:rsidRPr="00B05821">
        <w:rPr>
          <w:sz w:val="24"/>
          <w:szCs w:val="22"/>
          <w:lang w:bidi="cy-GB"/>
        </w:rPr>
        <w:t>Catriona McCallion</w:t>
      </w:r>
    </w:p>
    <w:p w14:paraId="5F6FBEB3" w14:textId="77777777" w:rsidR="00737986" w:rsidRPr="00B05821" w:rsidRDefault="00737986" w:rsidP="00737986">
      <w:pPr>
        <w:spacing w:after="0" w:line="240" w:lineRule="auto"/>
        <w:rPr>
          <w:sz w:val="24"/>
          <w:szCs w:val="22"/>
        </w:rPr>
      </w:pPr>
      <w:r w:rsidRPr="00B05821">
        <w:rPr>
          <w:sz w:val="24"/>
          <w:szCs w:val="22"/>
          <w:lang w:bidi="cy-GB"/>
        </w:rPr>
        <w:t>Recriwtio’r Pwyllgor Cynghori Gwyddonol (SAC)</w:t>
      </w:r>
    </w:p>
    <w:p w14:paraId="2701B3A7" w14:textId="4E9971BD" w:rsidR="00A60643" w:rsidRPr="00B05821" w:rsidRDefault="003132C4" w:rsidP="00737986">
      <w:pPr>
        <w:spacing w:after="0" w:line="240" w:lineRule="auto"/>
        <w:rPr>
          <w:sz w:val="24"/>
          <w:szCs w:val="22"/>
          <w:lang w:bidi="cy-GB"/>
        </w:rPr>
      </w:pPr>
      <w:r w:rsidRPr="00B05821">
        <w:rPr>
          <w:sz w:val="24"/>
          <w:szCs w:val="22"/>
          <w:lang w:bidi="cy-GB"/>
        </w:rPr>
        <w:t>Tîm yr Uwch Gynghorydd Gwyddonol (SSA)</w:t>
      </w:r>
    </w:p>
    <w:p w14:paraId="59D9AF11" w14:textId="4EA4E568" w:rsidR="008C3766" w:rsidRPr="00B05821" w:rsidRDefault="003132C4" w:rsidP="00737986">
      <w:pPr>
        <w:spacing w:after="0" w:line="240" w:lineRule="auto"/>
        <w:rPr>
          <w:sz w:val="24"/>
          <w:szCs w:val="22"/>
        </w:rPr>
      </w:pPr>
      <w:r w:rsidRPr="00B05821">
        <w:rPr>
          <w:sz w:val="24"/>
          <w:szCs w:val="22"/>
          <w:lang w:bidi="cy-GB"/>
        </w:rPr>
        <w:t>Cyfarwyddiaeth Gwyddoniaeth, Tystiolaeth ac Ymchwil (SERD)</w:t>
      </w:r>
    </w:p>
    <w:p w14:paraId="185588E3" w14:textId="33509CEF" w:rsidR="00737986" w:rsidRPr="00B05821" w:rsidRDefault="00737986" w:rsidP="00737986">
      <w:pPr>
        <w:spacing w:after="0" w:line="240" w:lineRule="auto"/>
        <w:rPr>
          <w:sz w:val="24"/>
          <w:szCs w:val="22"/>
        </w:rPr>
      </w:pPr>
      <w:r w:rsidRPr="00B05821">
        <w:rPr>
          <w:sz w:val="24"/>
          <w:szCs w:val="22"/>
          <w:lang w:bidi="cy-GB"/>
        </w:rPr>
        <w:t>Yr Asiantaeth Safonau Bwyd</w:t>
      </w:r>
    </w:p>
    <w:p w14:paraId="731E2BC9" w14:textId="77777777" w:rsidR="00737986" w:rsidRPr="00B05821" w:rsidRDefault="00737986" w:rsidP="00AD7897">
      <w:pPr>
        <w:spacing w:after="0" w:line="240" w:lineRule="auto"/>
        <w:rPr>
          <w:sz w:val="24"/>
          <w:szCs w:val="22"/>
        </w:rPr>
      </w:pPr>
    </w:p>
    <w:p w14:paraId="64FD8699" w14:textId="1F4EAD47" w:rsidR="00AD7897" w:rsidRPr="00B05821" w:rsidRDefault="00AD7897" w:rsidP="00AD7897">
      <w:pPr>
        <w:spacing w:after="0" w:line="240" w:lineRule="auto"/>
        <w:rPr>
          <w:sz w:val="24"/>
          <w:szCs w:val="22"/>
        </w:rPr>
      </w:pPr>
      <w:r w:rsidRPr="00B05821">
        <w:rPr>
          <w:sz w:val="24"/>
          <w:szCs w:val="22"/>
          <w:lang w:bidi="cy-GB"/>
        </w:rPr>
        <w:t xml:space="preserve">E-bost: </w:t>
      </w:r>
      <w:hyperlink r:id="rId13" w:history="1">
        <w:r w:rsidR="00A60643" w:rsidRPr="00B05821">
          <w:rPr>
            <w:rStyle w:val="Hyperddolen"/>
            <w:sz w:val="24"/>
            <w:szCs w:val="22"/>
            <w:lang w:bidi="cy-GB"/>
          </w:rPr>
          <w:t>SACrecruitment@food.gov.uk</w:t>
        </w:r>
      </w:hyperlink>
      <w:r w:rsidR="00A60643" w:rsidRPr="00B05821">
        <w:rPr>
          <w:sz w:val="24"/>
          <w:szCs w:val="22"/>
          <w:lang w:bidi="cy-GB"/>
        </w:rPr>
        <w:t xml:space="preserve"> </w:t>
      </w:r>
    </w:p>
    <w:p w14:paraId="6D21981C" w14:textId="77777777" w:rsidR="00AD7897" w:rsidRPr="00B05821" w:rsidRDefault="00AD7897" w:rsidP="00AD7897">
      <w:pPr>
        <w:spacing w:after="0" w:line="240" w:lineRule="auto"/>
        <w:rPr>
          <w:sz w:val="24"/>
          <w:szCs w:val="22"/>
        </w:rPr>
      </w:pPr>
    </w:p>
    <w:p w14:paraId="3CD56607" w14:textId="5668F4C0" w:rsidR="00AD7897" w:rsidRPr="00B05821" w:rsidRDefault="00AD7897" w:rsidP="00AD7897">
      <w:pPr>
        <w:spacing w:after="0" w:line="240" w:lineRule="auto"/>
        <w:rPr>
          <w:sz w:val="24"/>
          <w:szCs w:val="22"/>
        </w:rPr>
      </w:pPr>
      <w:r w:rsidRPr="00B05821">
        <w:rPr>
          <w:sz w:val="24"/>
          <w:szCs w:val="22"/>
          <w:lang w:bidi="cy-GB"/>
        </w:rPr>
        <w:t xml:space="preserve">Ewch ati i lenwi’r ffurflen hon a'r rhai a restrir ar ddiwedd y ddogfen hon yn </w:t>
      </w:r>
      <w:r w:rsidRPr="00B05821">
        <w:rPr>
          <w:b/>
          <w:sz w:val="24"/>
          <w:szCs w:val="22"/>
          <w:lang w:bidi="cy-GB"/>
        </w:rPr>
        <w:t>electronig</w:t>
      </w:r>
      <w:r w:rsidRPr="00B05821">
        <w:rPr>
          <w:sz w:val="24"/>
          <w:szCs w:val="22"/>
          <w:lang w:bidi="cy-GB"/>
        </w:rPr>
        <w:t>. Os ydych chi'n cael trafferth gyda hyn, cysylltwch â'r Ysgrifenyddiaeth yn uniongyrchol i gael cyngor ar ddewisiadau amgen. Bydd angen i chi lofnodi a dychwelyd yr holl ffurflenni i'r Ysgrifenyddiaeth trwy e-bost i'r cyfeiriad a roddir uchod erbyn</w:t>
      </w:r>
      <w:r w:rsidRPr="00B05821">
        <w:rPr>
          <w:b/>
          <w:sz w:val="24"/>
          <w:szCs w:val="22"/>
          <w:lang w:bidi="cy-GB"/>
        </w:rPr>
        <w:t xml:space="preserve"> 23:59pm d</w:t>
      </w:r>
      <w:r w:rsidR="00A60643" w:rsidRPr="00B05821">
        <w:rPr>
          <w:b/>
          <w:sz w:val="24"/>
          <w:szCs w:val="22"/>
          <w:lang w:bidi="cy-GB"/>
        </w:rPr>
        <w:t>d</w:t>
      </w:r>
      <w:r w:rsidRPr="00B05821">
        <w:rPr>
          <w:b/>
          <w:sz w:val="24"/>
          <w:szCs w:val="22"/>
          <w:lang w:bidi="cy-GB"/>
        </w:rPr>
        <w:t xml:space="preserve">ydd </w:t>
      </w:r>
      <w:r w:rsidR="00EA012D">
        <w:rPr>
          <w:b/>
          <w:sz w:val="24"/>
          <w:szCs w:val="22"/>
          <w:lang w:bidi="cy-GB"/>
        </w:rPr>
        <w:t>Sul 10</w:t>
      </w:r>
      <w:r w:rsidRPr="00B05821">
        <w:rPr>
          <w:b/>
          <w:sz w:val="24"/>
          <w:szCs w:val="22"/>
          <w:lang w:bidi="cy-GB"/>
        </w:rPr>
        <w:t xml:space="preserve"> Ionawr 2021</w:t>
      </w:r>
      <w:r w:rsidRPr="00B05821">
        <w:rPr>
          <w:sz w:val="24"/>
          <w:szCs w:val="22"/>
          <w:lang w:bidi="cy-GB"/>
        </w:rPr>
        <w:t>. Gallwch atodi CV ond ni all gymryd lle’r ffurflen gais hon.</w:t>
      </w:r>
    </w:p>
    <w:p w14:paraId="1B9A7EAE" w14:textId="10FA9DEC" w:rsidR="009A3C57" w:rsidRPr="00B05821" w:rsidRDefault="009A3C57" w:rsidP="00AD7897">
      <w:pPr>
        <w:spacing w:after="0" w:line="240" w:lineRule="auto"/>
        <w:rPr>
          <w:sz w:val="24"/>
          <w:szCs w:val="22"/>
        </w:rPr>
      </w:pPr>
    </w:p>
    <w:p w14:paraId="149B89C0" w14:textId="59C76718" w:rsidR="009A3C57" w:rsidRPr="00B05821" w:rsidRDefault="009A3C57" w:rsidP="009A3C57">
      <w:pPr>
        <w:rPr>
          <w:sz w:val="24"/>
          <w:szCs w:val="22"/>
        </w:rPr>
      </w:pPr>
      <w:r w:rsidRPr="00B05821">
        <w:rPr>
          <w:sz w:val="24"/>
          <w:szCs w:val="22"/>
          <w:lang w:bidi="cy-GB"/>
        </w:rPr>
        <w:t xml:space="preserve">Darllenwch y pecyn gwybodaeth i ymgeiswyr yn ofalus cyn llenwi'r ffurflen hon. Os oes gennych chi unrhyw gwestiynau pellach, cysylltwch â Catriona McCallion neu Bethan Davies drwy </w:t>
      </w:r>
      <w:hyperlink r:id="rId14" w:history="1">
        <w:r w:rsidRPr="00B05821">
          <w:rPr>
            <w:rStyle w:val="Hyperddolen"/>
            <w:sz w:val="24"/>
            <w:szCs w:val="22"/>
            <w:lang w:bidi="cy-GB"/>
          </w:rPr>
          <w:t>SACrecruitment@food.gov.uk</w:t>
        </w:r>
      </w:hyperlink>
      <w:r w:rsidRPr="00B05821">
        <w:rPr>
          <w:sz w:val="24"/>
          <w:szCs w:val="22"/>
          <w:lang w:bidi="cy-GB"/>
        </w:rPr>
        <w:t xml:space="preserve"> </w:t>
      </w:r>
    </w:p>
    <w:p w14:paraId="124F72D7" w14:textId="77777777" w:rsidR="00975310" w:rsidRPr="00B05821" w:rsidRDefault="00975310" w:rsidP="00AD7897">
      <w:pPr>
        <w:spacing w:after="0" w:line="240" w:lineRule="auto"/>
        <w:rPr>
          <w:sz w:val="24"/>
          <w:szCs w:val="22"/>
        </w:rPr>
      </w:pPr>
    </w:p>
    <w:p w14:paraId="70163178" w14:textId="61B7FE1F" w:rsidR="00E64D1E" w:rsidRPr="00327290" w:rsidRDefault="00AD7897" w:rsidP="00AD7897">
      <w:pPr>
        <w:spacing w:after="0" w:line="240" w:lineRule="auto"/>
        <w:rPr>
          <w:b/>
          <w:bCs/>
          <w:color w:val="006F51" w:themeColor="accent1"/>
          <w:sz w:val="32"/>
          <w:szCs w:val="32"/>
          <w:lang w:eastAsia="en-US"/>
        </w:rPr>
      </w:pPr>
      <w:r w:rsidRPr="00B05821">
        <w:rPr>
          <w:b/>
          <w:sz w:val="24"/>
          <w:szCs w:val="22"/>
          <w:lang w:bidi="cy-GB"/>
        </w:rPr>
        <w:t>Mae'r wybodaeth y gofynnir amdani yn y ffurflen hon wedi'i chynnwys yn Neddf Diogelu Data 2018.</w:t>
      </w:r>
      <w:r w:rsidR="00E64D1E" w:rsidRPr="00327290">
        <w:rPr>
          <w:b/>
          <w:lang w:bidi="cy-GB"/>
        </w:rPr>
        <w:br w:type="page"/>
      </w:r>
    </w:p>
    <w:p w14:paraId="6FD69A6C" w14:textId="6FAD3DEB" w:rsidR="005219EF" w:rsidRPr="003B6984" w:rsidRDefault="005219EF" w:rsidP="003B6984">
      <w:pPr>
        <w:pStyle w:val="Pennawd2"/>
      </w:pPr>
      <w:r w:rsidRPr="003B6984">
        <w:lastRenderedPageBreak/>
        <w:t>Meini Prawf Rôl a De</w:t>
      </w:r>
      <w:r w:rsidR="00A60643" w:rsidRPr="003B6984">
        <w:t>thol</w:t>
      </w:r>
      <w:r w:rsidRPr="003B6984">
        <w:t xml:space="preserve"> ar gyfer Aelodau</w:t>
      </w:r>
    </w:p>
    <w:p w14:paraId="162CBCCD" w14:textId="642D4D8A" w:rsidR="00BB777D" w:rsidRPr="00B05821" w:rsidRDefault="00D52630" w:rsidP="00D52630">
      <w:pPr>
        <w:spacing w:after="120" w:line="240" w:lineRule="auto"/>
        <w:rPr>
          <w:sz w:val="24"/>
          <w:szCs w:val="18"/>
        </w:rPr>
      </w:pPr>
      <w:r w:rsidRPr="00B05821">
        <w:rPr>
          <w:sz w:val="24"/>
          <w:szCs w:val="22"/>
          <w:lang w:bidi="cy-GB"/>
        </w:rPr>
        <w:t xml:space="preserve">Mae'r ASB yn </w:t>
      </w:r>
      <w:r w:rsidR="00A60643" w:rsidRPr="00B05821">
        <w:rPr>
          <w:sz w:val="24"/>
          <w:szCs w:val="22"/>
          <w:lang w:bidi="cy-GB"/>
        </w:rPr>
        <w:t xml:space="preserve">dymuno </w:t>
      </w:r>
      <w:r w:rsidRPr="00B05821">
        <w:rPr>
          <w:sz w:val="24"/>
          <w:szCs w:val="22"/>
          <w:lang w:bidi="cy-GB"/>
        </w:rPr>
        <w:t>penodi dau aelod i'w Gyngor Gwyddoniaeth. Rhaid i holl aelodau'r Cyngor ddod â lefel uchel o brofiad ac arbenigedd perthnasol, gan adlewyrchu'r ystod eang o wyddorau a safbwyntiau sy'n berthnasol i waith yr ASB</w:t>
      </w:r>
      <w:r w:rsidR="0003587C" w:rsidRPr="00B05821">
        <w:rPr>
          <w:rStyle w:val="CyfeirnodTroednodyn"/>
          <w:sz w:val="24"/>
          <w:szCs w:val="18"/>
          <w:lang w:bidi="cy-GB"/>
        </w:rPr>
        <w:footnoteReference w:id="2"/>
      </w:r>
      <w:r w:rsidRPr="00B05821">
        <w:rPr>
          <w:sz w:val="24"/>
          <w:szCs w:val="18"/>
          <w:lang w:bidi="cy-GB"/>
        </w:rPr>
        <w:t xml:space="preserve">. </w:t>
      </w:r>
    </w:p>
    <w:p w14:paraId="21C26E6A" w14:textId="3D8AF02D" w:rsidR="00D52630" w:rsidRPr="00B05821" w:rsidRDefault="00D52630" w:rsidP="00D52630">
      <w:pPr>
        <w:spacing w:after="120" w:line="240" w:lineRule="auto"/>
        <w:rPr>
          <w:sz w:val="24"/>
          <w:szCs w:val="18"/>
        </w:rPr>
      </w:pPr>
      <w:r w:rsidRPr="00B05821">
        <w:rPr>
          <w:sz w:val="24"/>
          <w:szCs w:val="18"/>
          <w:lang w:bidi="cy-GB"/>
        </w:rPr>
        <w:t xml:space="preserve">Bydd angen iddynt allu edrych y tu hwnt i'w harbenigedd eu hunain a gweithio ar draws disgyblaethau a safbwyntiau, meddwl yn strategol, a deall sut y gellir defnyddio gwyddoniaeth i ddylanwadu ar bolisi a’i brofi ac i gyflawni effeithiau pendant er budd pobl. Dylent fod â chysylltiad da â gwaith a disgwrs ehangach fel y gallant ein helpu i nodi ac ymgysylltu â rhwydweithiau ehangach. </w:t>
      </w:r>
    </w:p>
    <w:p w14:paraId="47A786A4" w14:textId="643ACCDB" w:rsidR="00EC01F7" w:rsidRPr="00B05821" w:rsidRDefault="00EC01F7" w:rsidP="00EC01F7">
      <w:pPr>
        <w:rPr>
          <w:sz w:val="24"/>
          <w:szCs w:val="22"/>
          <w:lang w:eastAsia="en-US"/>
        </w:rPr>
      </w:pPr>
      <w:r w:rsidRPr="00B05821">
        <w:rPr>
          <w:sz w:val="24"/>
          <w:szCs w:val="22"/>
          <w:lang w:bidi="cy-GB"/>
        </w:rPr>
        <w:t xml:space="preserve">Rydym ni’n </w:t>
      </w:r>
      <w:r w:rsidR="00A60643" w:rsidRPr="00B05821">
        <w:rPr>
          <w:sz w:val="24"/>
          <w:szCs w:val="22"/>
          <w:lang w:bidi="cy-GB"/>
        </w:rPr>
        <w:t xml:space="preserve">arbennig o awyddus i glywed gan </w:t>
      </w:r>
      <w:r w:rsidRPr="00B05821">
        <w:rPr>
          <w:sz w:val="24"/>
          <w:szCs w:val="22"/>
          <w:lang w:bidi="cy-GB"/>
        </w:rPr>
        <w:t xml:space="preserve">ymgeiswyr </w:t>
      </w:r>
      <w:r w:rsidR="00A60643" w:rsidRPr="00B05821">
        <w:rPr>
          <w:sz w:val="24"/>
          <w:szCs w:val="22"/>
          <w:lang w:bidi="cy-GB"/>
        </w:rPr>
        <w:t>sydd â</w:t>
      </w:r>
      <w:r w:rsidRPr="00B05821">
        <w:rPr>
          <w:sz w:val="24"/>
          <w:szCs w:val="22"/>
          <w:lang w:bidi="cy-GB"/>
        </w:rPr>
        <w:t>'r cefndiroedd canlynol:</w:t>
      </w:r>
    </w:p>
    <w:p w14:paraId="00E5157F" w14:textId="3ED1EC30" w:rsidR="00EC01F7" w:rsidRPr="00B05821" w:rsidRDefault="00EC01F7" w:rsidP="00EC01F7">
      <w:pPr>
        <w:rPr>
          <w:sz w:val="24"/>
          <w:szCs w:val="22"/>
          <w:lang w:eastAsia="en-US"/>
        </w:rPr>
      </w:pPr>
      <w:r w:rsidRPr="00B05821">
        <w:rPr>
          <w:sz w:val="24"/>
          <w:szCs w:val="22"/>
          <w:lang w:bidi="cy-GB"/>
        </w:rPr>
        <w:t>•</w:t>
      </w:r>
      <w:r w:rsidRPr="00B05821">
        <w:rPr>
          <w:sz w:val="24"/>
          <w:szCs w:val="22"/>
          <w:lang w:bidi="cy-GB"/>
        </w:rPr>
        <w:tab/>
        <w:t>Ases</w:t>
      </w:r>
      <w:r w:rsidR="00A60643" w:rsidRPr="00B05821">
        <w:rPr>
          <w:sz w:val="24"/>
          <w:szCs w:val="22"/>
          <w:lang w:bidi="cy-GB"/>
        </w:rPr>
        <w:t>u</w:t>
      </w:r>
      <w:r w:rsidRPr="00B05821">
        <w:rPr>
          <w:sz w:val="24"/>
          <w:szCs w:val="22"/>
          <w:lang w:bidi="cy-GB"/>
        </w:rPr>
        <w:t xml:space="preserve"> risg </w:t>
      </w:r>
    </w:p>
    <w:p w14:paraId="61084710" w14:textId="36B80E0B" w:rsidR="005219EF" w:rsidRPr="00B05821" w:rsidRDefault="00EC01F7" w:rsidP="00EC01F7">
      <w:pPr>
        <w:rPr>
          <w:sz w:val="24"/>
          <w:szCs w:val="22"/>
          <w:lang w:eastAsia="en-US"/>
        </w:rPr>
      </w:pPr>
      <w:r w:rsidRPr="00B05821">
        <w:rPr>
          <w:sz w:val="24"/>
          <w:szCs w:val="22"/>
          <w:lang w:bidi="cy-GB"/>
        </w:rPr>
        <w:t>•</w:t>
      </w:r>
      <w:r w:rsidRPr="00B05821">
        <w:rPr>
          <w:sz w:val="24"/>
          <w:szCs w:val="22"/>
          <w:lang w:bidi="cy-GB"/>
        </w:rPr>
        <w:tab/>
        <w:t>Technoleg gweithgynhyrchu</w:t>
      </w:r>
    </w:p>
    <w:p w14:paraId="761823F0" w14:textId="106DA7E1" w:rsidR="00D134B3" w:rsidRPr="00B05821" w:rsidRDefault="00D134B3" w:rsidP="00D134B3">
      <w:pPr>
        <w:spacing w:after="120"/>
        <w:rPr>
          <w:sz w:val="24"/>
          <w:szCs w:val="22"/>
        </w:rPr>
      </w:pPr>
      <w:r w:rsidRPr="00B05821">
        <w:rPr>
          <w:sz w:val="24"/>
          <w:szCs w:val="22"/>
          <w:lang w:bidi="cy-GB"/>
        </w:rPr>
        <w:t>Mae gwyddoniaeth dda yn gofyn am fewnbwn o safbwyntiau amrywiol. Rydym ni wedi ymrwymo i hyrwyddo cydraddoldeb, amrywiaeth a chynhwysiant ymhlith ein pwyllgorau gwyddonol. Rydym ni’n croesawu ceisiadau gan fenywod, ymgeiswyr Du, Asiaidd a Lleiafrifoedd Ethnig, a phobl ag anableddau gan nad oes cynrychiolaeth ddigonol o fewn rhai o'r pwyllgorau. Gwneir pob penodiad yn ôl teilyngdod ar sail cystadleuaeth deg ac agored</w:t>
      </w:r>
    </w:p>
    <w:p w14:paraId="0F1FBD53" w14:textId="77777777" w:rsidR="008858ED" w:rsidRPr="00B05821" w:rsidRDefault="008858ED">
      <w:pPr>
        <w:spacing w:after="0" w:line="240" w:lineRule="auto"/>
        <w:rPr>
          <w:b/>
          <w:color w:val="006F51" w:themeColor="accent1"/>
          <w:sz w:val="32"/>
          <w:szCs w:val="32"/>
          <w:lang w:eastAsia="en-US"/>
        </w:rPr>
      </w:pPr>
      <w:r w:rsidRPr="00B05821">
        <w:rPr>
          <w:sz w:val="24"/>
          <w:szCs w:val="22"/>
          <w:lang w:bidi="cy-GB"/>
        </w:rPr>
        <w:br w:type="page"/>
      </w:r>
    </w:p>
    <w:p w14:paraId="36D2C1F6" w14:textId="4F0BB4B1" w:rsidR="0026657D" w:rsidRDefault="0026657D" w:rsidP="003B6984">
      <w:pPr>
        <w:pStyle w:val="Pennawd2"/>
      </w:pPr>
      <w:r>
        <w:rPr>
          <w:lang w:bidi="cy-GB"/>
        </w:rPr>
        <w:lastRenderedPageBreak/>
        <w:t>Meini Prawf Dethol</w:t>
      </w:r>
    </w:p>
    <w:p w14:paraId="5593EE80" w14:textId="69DA9514" w:rsidR="00916FBF" w:rsidRPr="00B05821" w:rsidRDefault="00916FBF" w:rsidP="00916FBF">
      <w:pPr>
        <w:rPr>
          <w:sz w:val="24"/>
          <w:szCs w:val="22"/>
          <w:lang w:eastAsia="en-US"/>
        </w:rPr>
      </w:pPr>
      <w:r w:rsidRPr="00B05821">
        <w:rPr>
          <w:sz w:val="24"/>
          <w:szCs w:val="22"/>
          <w:lang w:bidi="cy-GB"/>
        </w:rPr>
        <w:t xml:space="preserve">Meini prawf profiad, gwybodaeth a sgiliau hanfodol i ymgeiswyr: </w:t>
      </w:r>
    </w:p>
    <w:p w14:paraId="27319186" w14:textId="45801FA7" w:rsidR="00916FBF" w:rsidRPr="00B05821" w:rsidRDefault="00916FBF" w:rsidP="00A831E4">
      <w:pPr>
        <w:pStyle w:val="ParagraffRhestr"/>
        <w:numPr>
          <w:ilvl w:val="0"/>
          <w:numId w:val="17"/>
        </w:numPr>
        <w:rPr>
          <w:sz w:val="24"/>
          <w:szCs w:val="22"/>
          <w:lang w:eastAsia="en-US"/>
        </w:rPr>
      </w:pPr>
      <w:r w:rsidRPr="00B05821">
        <w:rPr>
          <w:sz w:val="24"/>
          <w:szCs w:val="22"/>
          <w:lang w:bidi="cy-GB"/>
        </w:rPr>
        <w:t xml:space="preserve">Deall sut y gellir defnyddio gwyddoniaeth i ddylanwadu ar bolisi a'i brofi ac i gyflawni effeithiau pendant er budd pobl  </w:t>
      </w:r>
    </w:p>
    <w:p w14:paraId="33A8802C" w14:textId="69749BAD" w:rsidR="00916FBF" w:rsidRPr="00B05821" w:rsidRDefault="00916FBF" w:rsidP="00A831E4">
      <w:pPr>
        <w:pStyle w:val="ParagraffRhestr"/>
        <w:numPr>
          <w:ilvl w:val="0"/>
          <w:numId w:val="17"/>
        </w:numPr>
        <w:rPr>
          <w:sz w:val="24"/>
          <w:szCs w:val="22"/>
          <w:lang w:eastAsia="en-US"/>
        </w:rPr>
      </w:pPr>
      <w:r w:rsidRPr="00B05821">
        <w:rPr>
          <w:sz w:val="24"/>
          <w:szCs w:val="22"/>
          <w:lang w:bidi="cy-GB"/>
        </w:rPr>
        <w:t>Tystiolaeth o gyfraniad effeithiol i grwpiau amlddisgyblaethol sy'n cynghori ar gwestiynau gwyddonol neu dechnegol cymhleth a/neu strategol.</w:t>
      </w:r>
    </w:p>
    <w:p w14:paraId="6249DE31" w14:textId="1F3C7333" w:rsidR="00916FBF" w:rsidRPr="00B05821" w:rsidRDefault="00916FBF" w:rsidP="00A831E4">
      <w:pPr>
        <w:pStyle w:val="ParagraffRhestr"/>
        <w:numPr>
          <w:ilvl w:val="0"/>
          <w:numId w:val="17"/>
        </w:numPr>
        <w:rPr>
          <w:sz w:val="24"/>
          <w:szCs w:val="22"/>
          <w:lang w:eastAsia="en-US"/>
        </w:rPr>
      </w:pPr>
      <w:r w:rsidRPr="00B05821">
        <w:rPr>
          <w:sz w:val="24"/>
          <w:szCs w:val="22"/>
          <w:lang w:bidi="cy-GB"/>
        </w:rPr>
        <w:t>Sgiliau dadansoddi a barnu cryf – gallu meddwl yn annibynnol; yn agored i her.</w:t>
      </w:r>
    </w:p>
    <w:p w14:paraId="46DDDF35" w14:textId="03D77E2F" w:rsidR="00916FBF" w:rsidRPr="00B05821" w:rsidRDefault="00916FBF" w:rsidP="00A831E4">
      <w:pPr>
        <w:pStyle w:val="ParagraffRhestr"/>
        <w:numPr>
          <w:ilvl w:val="0"/>
          <w:numId w:val="17"/>
        </w:numPr>
        <w:rPr>
          <w:sz w:val="24"/>
          <w:szCs w:val="22"/>
          <w:lang w:eastAsia="en-US"/>
        </w:rPr>
      </w:pPr>
      <w:r w:rsidRPr="00B05821">
        <w:rPr>
          <w:sz w:val="24"/>
          <w:szCs w:val="22"/>
          <w:lang w:bidi="cy-GB"/>
        </w:rPr>
        <w:t>Sgiliau cyfathrebu cryf – sgiliau rhyngbersonol a chyfathrebu datblygedig gydag arddull gydweithredol.</w:t>
      </w:r>
    </w:p>
    <w:p w14:paraId="48C8D330" w14:textId="77777777" w:rsidR="00916FBF" w:rsidRDefault="00916FBF" w:rsidP="00916FBF">
      <w:pPr>
        <w:rPr>
          <w:lang w:eastAsia="en-US"/>
        </w:rPr>
      </w:pPr>
    </w:p>
    <w:p w14:paraId="5B5AB798" w14:textId="77777777" w:rsidR="00916FBF" w:rsidRPr="00B05821" w:rsidRDefault="00916FBF" w:rsidP="00916FBF">
      <w:pPr>
        <w:rPr>
          <w:sz w:val="24"/>
          <w:szCs w:val="22"/>
          <w:lang w:eastAsia="en-US"/>
        </w:rPr>
      </w:pPr>
      <w:r w:rsidRPr="00B05821">
        <w:rPr>
          <w:b/>
          <w:sz w:val="24"/>
          <w:szCs w:val="22"/>
          <w:lang w:bidi="cy-GB"/>
        </w:rPr>
        <w:t>Ac</w:t>
      </w:r>
      <w:r w:rsidRPr="00B05821">
        <w:rPr>
          <w:sz w:val="24"/>
          <w:szCs w:val="22"/>
          <w:lang w:bidi="cy-GB"/>
        </w:rPr>
        <w:t xml:space="preserve"> o leiaf </w:t>
      </w:r>
      <w:r w:rsidRPr="00B05821">
        <w:rPr>
          <w:b/>
          <w:sz w:val="24"/>
          <w:szCs w:val="22"/>
          <w:lang w:bidi="cy-GB"/>
        </w:rPr>
        <w:t>dau</w:t>
      </w:r>
      <w:r w:rsidRPr="00B05821">
        <w:rPr>
          <w:sz w:val="24"/>
          <w:szCs w:val="22"/>
          <w:lang w:bidi="cy-GB"/>
        </w:rPr>
        <w:t xml:space="preserve"> o'r meini prawf canlynol:</w:t>
      </w:r>
    </w:p>
    <w:p w14:paraId="42423648" w14:textId="0CE68235" w:rsidR="00916FBF" w:rsidRPr="00B05821" w:rsidRDefault="00916FBF" w:rsidP="00A831E4">
      <w:pPr>
        <w:pStyle w:val="ParagraffRhestr"/>
        <w:numPr>
          <w:ilvl w:val="0"/>
          <w:numId w:val="16"/>
        </w:numPr>
        <w:rPr>
          <w:sz w:val="24"/>
          <w:szCs w:val="22"/>
          <w:lang w:eastAsia="en-US"/>
        </w:rPr>
      </w:pPr>
      <w:r w:rsidRPr="00B05821">
        <w:rPr>
          <w:sz w:val="24"/>
          <w:szCs w:val="22"/>
          <w:lang w:bidi="cy-GB"/>
        </w:rPr>
        <w:t>Lefel uchel o arbenigedd mewn gwyddoniaeth (a ddiffinnir uchod) gyda thystiolaeth o effaith genedlaethol neu ryngwladol.</w:t>
      </w:r>
    </w:p>
    <w:p w14:paraId="01294FDC" w14:textId="34B6FCCC" w:rsidR="00916FBF" w:rsidRPr="00B05821" w:rsidRDefault="00916FBF" w:rsidP="00A831E4">
      <w:pPr>
        <w:pStyle w:val="ParagraffRhestr"/>
        <w:numPr>
          <w:ilvl w:val="0"/>
          <w:numId w:val="16"/>
        </w:numPr>
        <w:rPr>
          <w:sz w:val="24"/>
          <w:szCs w:val="22"/>
          <w:lang w:eastAsia="en-US"/>
        </w:rPr>
      </w:pPr>
      <w:r w:rsidRPr="00B05821">
        <w:rPr>
          <w:sz w:val="24"/>
          <w:szCs w:val="22"/>
          <w:lang w:bidi="cy-GB"/>
        </w:rPr>
        <w:t>Ehangder o arbenigedd a rhwydweithiau sydd â phrofiad yn rhychwantu disgyblaethau sy'n berthnasol i'r ASB.</w:t>
      </w:r>
    </w:p>
    <w:p w14:paraId="28E96D63" w14:textId="4F18EAC3" w:rsidR="00916FBF" w:rsidRPr="00B05821" w:rsidRDefault="00916FBF" w:rsidP="00A831E4">
      <w:pPr>
        <w:pStyle w:val="ParagraffRhestr"/>
        <w:numPr>
          <w:ilvl w:val="0"/>
          <w:numId w:val="16"/>
        </w:numPr>
        <w:rPr>
          <w:sz w:val="24"/>
          <w:szCs w:val="22"/>
          <w:lang w:eastAsia="en-US"/>
        </w:rPr>
      </w:pPr>
      <w:r w:rsidRPr="00B05821">
        <w:rPr>
          <w:sz w:val="24"/>
          <w:szCs w:val="22"/>
          <w:lang w:bidi="cy-GB"/>
        </w:rPr>
        <w:t>Persbectif gwybodus ar fuddiannau defnyddwyr a dinasyddion a phrofiad o sut y gellir adlewyrchu'r buddiannau hyn yng ngwaith y Cyngor.</w:t>
      </w:r>
    </w:p>
    <w:p w14:paraId="7DA05281" w14:textId="79827CCA" w:rsidR="00804E27" w:rsidRPr="00B05821" w:rsidRDefault="00916FBF" w:rsidP="00A831E4">
      <w:pPr>
        <w:pStyle w:val="ParagraffRhestr"/>
        <w:numPr>
          <w:ilvl w:val="0"/>
          <w:numId w:val="16"/>
        </w:numPr>
        <w:rPr>
          <w:sz w:val="24"/>
          <w:szCs w:val="22"/>
          <w:lang w:eastAsia="en-US"/>
        </w:rPr>
      </w:pPr>
      <w:r w:rsidRPr="00B05821">
        <w:rPr>
          <w:sz w:val="24"/>
          <w:szCs w:val="22"/>
          <w:lang w:bidi="cy-GB"/>
        </w:rPr>
        <w:t>Y gallu i ymgysylltu a chyfathrebu â chynulleidfaoedd nad ydynt yn rhai arbenigol.</w:t>
      </w:r>
    </w:p>
    <w:p w14:paraId="1DFA3D48" w14:textId="7B61747A" w:rsidR="00765BE7" w:rsidRPr="00B05821" w:rsidRDefault="00765BE7">
      <w:pPr>
        <w:spacing w:after="0" w:line="240" w:lineRule="auto"/>
        <w:rPr>
          <w:sz w:val="24"/>
          <w:szCs w:val="22"/>
          <w:lang w:eastAsia="en-US"/>
        </w:rPr>
      </w:pPr>
      <w:r w:rsidRPr="00B05821">
        <w:rPr>
          <w:sz w:val="24"/>
          <w:szCs w:val="22"/>
          <w:lang w:bidi="cy-GB"/>
        </w:rPr>
        <w:br w:type="page"/>
      </w:r>
    </w:p>
    <w:p w14:paraId="6125229E" w14:textId="77777777" w:rsidR="0088666A" w:rsidRPr="003B6984" w:rsidRDefault="0088666A" w:rsidP="003B6984">
      <w:pPr>
        <w:pStyle w:val="Pennawd2"/>
      </w:pPr>
      <w:r w:rsidRPr="003B6984">
        <w:lastRenderedPageBreak/>
        <w:t>Ffurflen gais</w:t>
      </w:r>
    </w:p>
    <w:p w14:paraId="50DDB62F" w14:textId="77777777" w:rsidR="00790A0F" w:rsidRPr="00B05821" w:rsidRDefault="00790A0F" w:rsidP="00790A0F">
      <w:pPr>
        <w:spacing w:after="0" w:line="240" w:lineRule="auto"/>
        <w:jc w:val="both"/>
        <w:rPr>
          <w:sz w:val="24"/>
        </w:rPr>
      </w:pPr>
      <w:r w:rsidRPr="00B05821">
        <w:rPr>
          <w:sz w:val="24"/>
          <w:lang w:bidi="cy-GB"/>
        </w:rPr>
        <w:t>Teitl:</w:t>
      </w:r>
      <w:r w:rsidRPr="00B05821">
        <w:rPr>
          <w:sz w:val="24"/>
          <w:lang w:bidi="cy-GB"/>
        </w:rPr>
        <w:tab/>
      </w:r>
      <w:r w:rsidRPr="00B05821">
        <w:rPr>
          <w:sz w:val="24"/>
          <w:lang w:bidi="cy-GB"/>
        </w:rPr>
        <w:fldChar w:fldCharType="begin">
          <w:ffData>
            <w:name w:val="Dropdown1"/>
            <w:enabled/>
            <w:calcOnExit w:val="0"/>
            <w:statusText w:type="text" w:val="Please enter title"/>
            <w:ddList>
              <w:listEntry w:val=" "/>
              <w:listEntry w:val="Dr."/>
              <w:listEntry w:val="Athro"/>
              <w:listEntry w:val="Mr"/>
              <w:listEntry w:val="Mrs"/>
              <w:listEntry w:val="Ms"/>
            </w:ddList>
          </w:ffData>
        </w:fldChar>
      </w:r>
      <w:r w:rsidRPr="00B05821">
        <w:rPr>
          <w:sz w:val="24"/>
          <w:lang w:bidi="cy-GB"/>
        </w:rPr>
        <w:instrText xml:space="preserve"> FORMDROPDOWN </w:instrText>
      </w:r>
      <w:r w:rsidR="00EA012D">
        <w:rPr>
          <w:sz w:val="24"/>
          <w:lang w:bidi="cy-GB"/>
        </w:rPr>
      </w:r>
      <w:r w:rsidR="00EA012D">
        <w:rPr>
          <w:sz w:val="24"/>
          <w:lang w:bidi="cy-GB"/>
        </w:rPr>
        <w:fldChar w:fldCharType="separate"/>
      </w:r>
      <w:r w:rsidRPr="00B05821">
        <w:rPr>
          <w:sz w:val="24"/>
          <w:lang w:bidi="cy-GB"/>
        </w:rPr>
        <w:fldChar w:fldCharType="end"/>
      </w:r>
    </w:p>
    <w:p w14:paraId="64A30037" w14:textId="77777777" w:rsidR="00790A0F" w:rsidRPr="00B05821" w:rsidRDefault="00790A0F" w:rsidP="00790A0F">
      <w:pPr>
        <w:spacing w:after="0" w:line="240" w:lineRule="auto"/>
        <w:jc w:val="both"/>
        <w:rPr>
          <w:sz w:val="24"/>
        </w:rPr>
      </w:pPr>
    </w:p>
    <w:p w14:paraId="5C4C2155" w14:textId="77777777" w:rsidR="00790A0F" w:rsidRPr="00B05821" w:rsidRDefault="00790A0F" w:rsidP="00790A0F">
      <w:pPr>
        <w:spacing w:after="0" w:line="240" w:lineRule="auto"/>
        <w:jc w:val="both"/>
        <w:rPr>
          <w:sz w:val="24"/>
        </w:rPr>
      </w:pPr>
      <w:r w:rsidRPr="00B05821">
        <w:rPr>
          <w:sz w:val="24"/>
          <w:lang w:bidi="cy-GB"/>
        </w:rPr>
        <w:t>Enw cyntaf:</w:t>
      </w:r>
      <w:r w:rsidRPr="00B05821">
        <w:rPr>
          <w:sz w:val="24"/>
          <w:lang w:bidi="cy-GB"/>
        </w:rPr>
        <w:tab/>
      </w:r>
      <w:r w:rsidRPr="00B05821">
        <w:rPr>
          <w:sz w:val="24"/>
          <w:lang w:bidi="cy-GB"/>
        </w:rPr>
        <w:fldChar w:fldCharType="begin">
          <w:ffData>
            <w:name w:val="Text2"/>
            <w:enabled/>
            <w:calcOnExit w:val="0"/>
            <w:textInput/>
          </w:ffData>
        </w:fldChar>
      </w:r>
      <w:bookmarkStart w:id="0" w:name="Text2"/>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0"/>
      <w:r w:rsidRPr="00B05821">
        <w:rPr>
          <w:sz w:val="24"/>
          <w:lang w:bidi="cy-GB"/>
        </w:rPr>
        <w:tab/>
      </w:r>
      <w:r w:rsidRPr="00B05821">
        <w:rPr>
          <w:sz w:val="24"/>
          <w:lang w:bidi="cy-GB"/>
        </w:rPr>
        <w:tab/>
      </w:r>
      <w:r w:rsidRPr="00B05821">
        <w:rPr>
          <w:sz w:val="24"/>
          <w:lang w:bidi="cy-GB"/>
        </w:rPr>
        <w:tab/>
        <w:t>Cyfenw:</w:t>
      </w:r>
      <w:r w:rsidRPr="00B05821">
        <w:rPr>
          <w:sz w:val="24"/>
          <w:lang w:bidi="cy-GB"/>
        </w:rPr>
        <w:tab/>
      </w:r>
      <w:r w:rsidRPr="00B05821">
        <w:rPr>
          <w:sz w:val="24"/>
          <w:lang w:bidi="cy-GB"/>
        </w:rPr>
        <w:fldChar w:fldCharType="begin">
          <w:ffData>
            <w:name w:val="Text3"/>
            <w:enabled/>
            <w:calcOnExit w:val="0"/>
            <w:textInput/>
          </w:ffData>
        </w:fldChar>
      </w:r>
      <w:bookmarkStart w:id="1" w:name="Text3"/>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1"/>
      <w:r w:rsidRPr="00B05821">
        <w:rPr>
          <w:sz w:val="24"/>
          <w:lang w:bidi="cy-GB"/>
        </w:rPr>
        <w:tab/>
      </w:r>
    </w:p>
    <w:p w14:paraId="6FA7B489" w14:textId="77777777" w:rsidR="00790A0F" w:rsidRPr="00B05821" w:rsidRDefault="00790A0F" w:rsidP="00790A0F">
      <w:pPr>
        <w:spacing w:after="0" w:line="240" w:lineRule="auto"/>
        <w:jc w:val="both"/>
        <w:rPr>
          <w:sz w:val="24"/>
        </w:rPr>
      </w:pPr>
    </w:p>
    <w:p w14:paraId="0FC5D2E0" w14:textId="1C195B52" w:rsidR="00790A0F" w:rsidRPr="00B05821" w:rsidRDefault="00790A0F" w:rsidP="00790A0F">
      <w:pPr>
        <w:spacing w:after="0" w:line="240" w:lineRule="auto"/>
        <w:jc w:val="both"/>
        <w:rPr>
          <w:sz w:val="24"/>
        </w:rPr>
      </w:pPr>
      <w:r w:rsidRPr="00B05821">
        <w:rPr>
          <w:sz w:val="24"/>
          <w:lang w:bidi="cy-GB"/>
        </w:rPr>
        <w:t>Cyfeiriad y cartref:</w:t>
      </w:r>
      <w:r w:rsidRPr="00B05821">
        <w:rPr>
          <w:sz w:val="24"/>
          <w:lang w:bidi="cy-GB"/>
        </w:rPr>
        <w:tab/>
      </w:r>
      <w:r w:rsidRPr="00B05821">
        <w:rPr>
          <w:sz w:val="24"/>
          <w:lang w:bidi="cy-GB"/>
        </w:rPr>
        <w:tab/>
      </w:r>
      <w:r w:rsidRPr="00B05821">
        <w:rPr>
          <w:sz w:val="24"/>
          <w:lang w:bidi="cy-GB"/>
        </w:rPr>
        <w:fldChar w:fldCharType="begin">
          <w:ffData>
            <w:name w:val="Text5"/>
            <w:enabled/>
            <w:calcOnExit w:val="0"/>
            <w:textInput/>
          </w:ffData>
        </w:fldChar>
      </w:r>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p>
    <w:p w14:paraId="33378C74" w14:textId="77777777" w:rsidR="00790A0F" w:rsidRPr="00B05821" w:rsidRDefault="00790A0F" w:rsidP="00790A0F">
      <w:pPr>
        <w:spacing w:after="0" w:line="240" w:lineRule="auto"/>
        <w:jc w:val="both"/>
        <w:rPr>
          <w:sz w:val="24"/>
        </w:rPr>
      </w:pPr>
      <w:r w:rsidRPr="00B05821">
        <w:rPr>
          <w:sz w:val="24"/>
          <w:lang w:bidi="cy-GB"/>
        </w:rPr>
        <w:t>(yn llawn)</w:t>
      </w:r>
      <w:r w:rsidRPr="00B05821">
        <w:rPr>
          <w:sz w:val="24"/>
          <w:lang w:bidi="cy-GB"/>
        </w:rPr>
        <w:tab/>
      </w:r>
      <w:r w:rsidRPr="00B05821">
        <w:rPr>
          <w:sz w:val="24"/>
          <w:lang w:bidi="cy-GB"/>
        </w:rPr>
        <w:tab/>
      </w:r>
      <w:r w:rsidRPr="00B05821">
        <w:rPr>
          <w:sz w:val="24"/>
          <w:lang w:bidi="cy-GB"/>
        </w:rPr>
        <w:tab/>
      </w:r>
    </w:p>
    <w:p w14:paraId="75141701" w14:textId="77777777" w:rsidR="00790A0F" w:rsidRPr="00B05821" w:rsidRDefault="00790A0F" w:rsidP="00790A0F">
      <w:pPr>
        <w:spacing w:after="0" w:line="240" w:lineRule="auto"/>
        <w:rPr>
          <w:noProof/>
          <w:sz w:val="24"/>
        </w:rPr>
      </w:pP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p>
    <w:p w14:paraId="1EC36B8A" w14:textId="797F1A1A" w:rsidR="00790A0F" w:rsidRPr="00B05821" w:rsidRDefault="00790A0F" w:rsidP="00790A0F">
      <w:pPr>
        <w:spacing w:after="0" w:line="240" w:lineRule="auto"/>
        <w:rPr>
          <w:sz w:val="24"/>
        </w:rPr>
      </w:pPr>
      <w:r w:rsidRPr="00B05821">
        <w:rPr>
          <w:sz w:val="24"/>
          <w:lang w:bidi="cy-GB"/>
        </w:rPr>
        <w:t>Cod post:</w:t>
      </w:r>
      <w:r w:rsidRPr="00B05821">
        <w:rPr>
          <w:sz w:val="24"/>
          <w:lang w:bidi="cy-GB"/>
        </w:rPr>
        <w:tab/>
      </w:r>
      <w:r w:rsidRPr="00B05821">
        <w:rPr>
          <w:sz w:val="24"/>
          <w:lang w:bidi="cy-GB"/>
        </w:rPr>
        <w:tab/>
      </w:r>
      <w:r w:rsidRPr="00B05821">
        <w:rPr>
          <w:sz w:val="24"/>
          <w:lang w:bidi="cy-GB"/>
        </w:rPr>
        <w:tab/>
      </w:r>
      <w:r w:rsidRPr="00B05821">
        <w:rPr>
          <w:sz w:val="24"/>
          <w:lang w:bidi="cy-GB"/>
        </w:rPr>
        <w:fldChar w:fldCharType="begin">
          <w:ffData>
            <w:name w:val="Text5"/>
            <w:enabled/>
            <w:calcOnExit w:val="0"/>
            <w:textInput/>
          </w:ffData>
        </w:fldChar>
      </w:r>
      <w:bookmarkStart w:id="2" w:name="Text5"/>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2"/>
    </w:p>
    <w:p w14:paraId="4A014F72" w14:textId="77777777" w:rsidR="00790A0F" w:rsidRPr="00B05821" w:rsidRDefault="00790A0F" w:rsidP="00790A0F">
      <w:pPr>
        <w:spacing w:after="0" w:line="240" w:lineRule="auto"/>
        <w:rPr>
          <w:sz w:val="24"/>
        </w:rPr>
      </w:pPr>
    </w:p>
    <w:p w14:paraId="2F5198BD" w14:textId="4277E560" w:rsidR="00790A0F" w:rsidRPr="00B05821" w:rsidRDefault="00790A0F" w:rsidP="00790A0F">
      <w:pPr>
        <w:spacing w:after="0" w:line="240" w:lineRule="auto"/>
        <w:rPr>
          <w:sz w:val="24"/>
        </w:rPr>
      </w:pPr>
      <w:r w:rsidRPr="00B05821">
        <w:rPr>
          <w:sz w:val="24"/>
          <w:lang w:bidi="cy-GB"/>
        </w:rPr>
        <w:t>Rhif ffôn:</w:t>
      </w:r>
      <w:r w:rsidRPr="00B05821">
        <w:rPr>
          <w:sz w:val="24"/>
          <w:lang w:bidi="cy-GB"/>
        </w:rPr>
        <w:tab/>
      </w:r>
      <w:r w:rsidR="00B05821">
        <w:rPr>
          <w:sz w:val="24"/>
          <w:lang w:bidi="cy-GB"/>
        </w:rPr>
        <w:tab/>
      </w:r>
      <w:r w:rsidR="00B05821">
        <w:rPr>
          <w:sz w:val="24"/>
          <w:lang w:bidi="cy-GB"/>
        </w:rPr>
        <w:tab/>
      </w:r>
      <w:r w:rsidRPr="00B05821">
        <w:rPr>
          <w:sz w:val="24"/>
          <w:lang w:bidi="cy-GB"/>
        </w:rPr>
        <w:fldChar w:fldCharType="begin">
          <w:ffData>
            <w:name w:val="Text6"/>
            <w:enabled/>
            <w:calcOnExit w:val="0"/>
            <w:textInput/>
          </w:ffData>
        </w:fldChar>
      </w:r>
      <w:bookmarkStart w:id="3" w:name="Text6"/>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3"/>
      <w:r w:rsidRPr="00B05821">
        <w:rPr>
          <w:sz w:val="24"/>
          <w:lang w:bidi="cy-GB"/>
        </w:rPr>
        <w:tab/>
      </w:r>
    </w:p>
    <w:p w14:paraId="685D59B5" w14:textId="77777777" w:rsidR="00790A0F" w:rsidRPr="00B05821" w:rsidRDefault="00790A0F" w:rsidP="00790A0F">
      <w:pPr>
        <w:spacing w:after="0" w:line="240" w:lineRule="auto"/>
        <w:rPr>
          <w:sz w:val="24"/>
        </w:rPr>
      </w:pPr>
    </w:p>
    <w:p w14:paraId="604766CB" w14:textId="3A21DF1B" w:rsidR="00790A0F" w:rsidRPr="00B05821" w:rsidRDefault="00790A0F" w:rsidP="00790A0F">
      <w:pPr>
        <w:spacing w:after="0" w:line="240" w:lineRule="auto"/>
        <w:rPr>
          <w:sz w:val="24"/>
        </w:rPr>
      </w:pPr>
      <w:r w:rsidRPr="00B05821">
        <w:rPr>
          <w:sz w:val="24"/>
          <w:lang w:bidi="cy-GB"/>
        </w:rPr>
        <w:t>Proffesiwn:</w:t>
      </w:r>
      <w:r w:rsidRPr="00B05821">
        <w:rPr>
          <w:sz w:val="24"/>
          <w:lang w:bidi="cy-GB"/>
        </w:rPr>
        <w:tab/>
      </w:r>
      <w:r w:rsidRPr="00B05821">
        <w:rPr>
          <w:sz w:val="24"/>
          <w:lang w:bidi="cy-GB"/>
        </w:rPr>
        <w:tab/>
      </w:r>
      <w:r w:rsidRPr="00B05821">
        <w:rPr>
          <w:sz w:val="24"/>
          <w:lang w:bidi="cy-GB"/>
        </w:rPr>
        <w:tab/>
      </w:r>
      <w:r w:rsidRPr="00B05821">
        <w:rPr>
          <w:sz w:val="24"/>
          <w:lang w:bidi="cy-GB"/>
        </w:rPr>
        <w:fldChar w:fldCharType="begin">
          <w:ffData>
            <w:name w:val="Text8"/>
            <w:enabled/>
            <w:calcOnExit w:val="0"/>
            <w:textInput/>
          </w:ffData>
        </w:fldChar>
      </w:r>
      <w:bookmarkStart w:id="4" w:name="Text8"/>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4"/>
    </w:p>
    <w:p w14:paraId="2E3F651F" w14:textId="77777777" w:rsidR="00790A0F" w:rsidRPr="00B05821" w:rsidRDefault="00790A0F" w:rsidP="00790A0F">
      <w:pPr>
        <w:spacing w:after="0" w:line="240" w:lineRule="auto"/>
        <w:rPr>
          <w:sz w:val="24"/>
        </w:rPr>
      </w:pPr>
    </w:p>
    <w:p w14:paraId="511714E7" w14:textId="4078E893" w:rsidR="00790A0F" w:rsidRPr="00B05821" w:rsidRDefault="00790A0F" w:rsidP="00790A0F">
      <w:pPr>
        <w:spacing w:after="0" w:line="240" w:lineRule="auto"/>
        <w:rPr>
          <w:sz w:val="24"/>
        </w:rPr>
      </w:pPr>
      <w:r w:rsidRPr="00B05821">
        <w:rPr>
          <w:sz w:val="24"/>
          <w:lang w:bidi="cy-GB"/>
        </w:rPr>
        <w:t>Cyfeiriad gwaith:</w:t>
      </w:r>
      <w:r w:rsidRPr="00B05821">
        <w:rPr>
          <w:sz w:val="24"/>
          <w:lang w:bidi="cy-GB"/>
        </w:rPr>
        <w:tab/>
      </w:r>
      <w:r w:rsidRPr="00B05821">
        <w:rPr>
          <w:sz w:val="24"/>
          <w:lang w:bidi="cy-GB"/>
        </w:rPr>
        <w:tab/>
      </w:r>
      <w:r w:rsidRPr="00B05821">
        <w:rPr>
          <w:sz w:val="24"/>
          <w:lang w:bidi="cy-GB"/>
        </w:rPr>
        <w:fldChar w:fldCharType="begin">
          <w:ffData>
            <w:name w:val="Text9"/>
            <w:enabled/>
            <w:calcOnExit w:val="0"/>
            <w:textInput/>
          </w:ffData>
        </w:fldChar>
      </w:r>
      <w:bookmarkStart w:id="5" w:name="Text9"/>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5"/>
    </w:p>
    <w:p w14:paraId="7D89B60F" w14:textId="77777777" w:rsidR="00790A0F" w:rsidRPr="00B05821" w:rsidRDefault="00790A0F" w:rsidP="00790A0F">
      <w:pPr>
        <w:spacing w:after="0" w:line="240" w:lineRule="auto"/>
        <w:rPr>
          <w:sz w:val="24"/>
        </w:rPr>
      </w:pPr>
      <w:r w:rsidRPr="00B05821">
        <w:rPr>
          <w:sz w:val="24"/>
          <w:lang w:bidi="cy-GB"/>
        </w:rPr>
        <w:t>(yn llawn)</w:t>
      </w: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p>
    <w:p w14:paraId="271A5CFB" w14:textId="3A83E97B" w:rsidR="00790A0F" w:rsidRPr="00B05821" w:rsidRDefault="00790A0F" w:rsidP="00790A0F">
      <w:pPr>
        <w:spacing w:after="0" w:line="240" w:lineRule="auto"/>
        <w:rPr>
          <w:sz w:val="24"/>
        </w:rPr>
      </w:pPr>
      <w:r w:rsidRPr="00B05821">
        <w:rPr>
          <w:sz w:val="24"/>
          <w:lang w:bidi="cy-GB"/>
        </w:rPr>
        <w:t>Rhif ffôn:</w:t>
      </w:r>
      <w:r w:rsidRPr="00B05821">
        <w:rPr>
          <w:sz w:val="24"/>
          <w:lang w:bidi="cy-GB"/>
        </w:rPr>
        <w:tab/>
      </w:r>
      <w:bookmarkStart w:id="6" w:name="Text10"/>
      <w:r w:rsidR="00B05821">
        <w:rPr>
          <w:sz w:val="24"/>
          <w:lang w:bidi="cy-GB"/>
        </w:rPr>
        <w:tab/>
      </w:r>
      <w:r w:rsidR="00B05821">
        <w:rPr>
          <w:sz w:val="24"/>
          <w:lang w:bidi="cy-GB"/>
        </w:rPr>
        <w:tab/>
      </w:r>
      <w:r w:rsidRPr="00B05821">
        <w:rPr>
          <w:sz w:val="24"/>
          <w:lang w:bidi="cy-GB"/>
        </w:rPr>
        <w:fldChar w:fldCharType="begin">
          <w:ffData>
            <w:name w:val="Text10"/>
            <w:enabled/>
            <w:calcOnExit w:val="0"/>
            <w:textInput>
              <w:type w:val="number"/>
            </w:textInput>
          </w:ffData>
        </w:fldChar>
      </w:r>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6"/>
    </w:p>
    <w:p w14:paraId="396DC2A8" w14:textId="77777777" w:rsidR="00790A0F" w:rsidRPr="00B05821" w:rsidRDefault="00790A0F" w:rsidP="00790A0F">
      <w:pPr>
        <w:spacing w:after="0" w:line="240" w:lineRule="auto"/>
        <w:rPr>
          <w:sz w:val="24"/>
          <w:lang w:val="en-US"/>
        </w:rPr>
      </w:pPr>
    </w:p>
    <w:p w14:paraId="42D166B8" w14:textId="0FB6BF8B" w:rsidR="00790A0F" w:rsidRPr="00B05821" w:rsidRDefault="00790A0F" w:rsidP="00790A0F">
      <w:pPr>
        <w:spacing w:after="0" w:line="240" w:lineRule="auto"/>
        <w:rPr>
          <w:sz w:val="24"/>
          <w:lang w:val="en-US"/>
        </w:rPr>
      </w:pPr>
      <w:r w:rsidRPr="00B05821">
        <w:rPr>
          <w:sz w:val="24"/>
          <w:lang w:bidi="cy-GB"/>
        </w:rPr>
        <w:t>Rhif ffôn symudol:</w:t>
      </w:r>
      <w:r w:rsidRPr="00B05821">
        <w:rPr>
          <w:sz w:val="24"/>
          <w:lang w:bidi="cy-GB"/>
        </w:rPr>
        <w:tab/>
      </w:r>
      <w:r w:rsidRPr="00B05821">
        <w:rPr>
          <w:sz w:val="24"/>
          <w:lang w:bidi="cy-GB"/>
        </w:rPr>
        <w:tab/>
      </w:r>
      <w:r w:rsidRPr="00B05821">
        <w:rPr>
          <w:sz w:val="24"/>
          <w:lang w:bidi="cy-GB"/>
        </w:rPr>
        <w:fldChar w:fldCharType="begin">
          <w:ffData>
            <w:name w:val="Text12"/>
            <w:enabled/>
            <w:calcOnExit w:val="0"/>
            <w:textInput/>
          </w:ffData>
        </w:fldChar>
      </w:r>
      <w:bookmarkStart w:id="7" w:name="Text12"/>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7"/>
    </w:p>
    <w:p w14:paraId="765E89D1" w14:textId="77777777" w:rsidR="00790A0F" w:rsidRPr="00B05821" w:rsidRDefault="00790A0F" w:rsidP="00790A0F">
      <w:pPr>
        <w:spacing w:after="0" w:line="240" w:lineRule="auto"/>
        <w:rPr>
          <w:sz w:val="24"/>
        </w:rPr>
      </w:pPr>
    </w:p>
    <w:p w14:paraId="23DA0320" w14:textId="336C4AEB" w:rsidR="00790A0F" w:rsidRPr="00B05821" w:rsidRDefault="00790A0F" w:rsidP="00790A0F">
      <w:pPr>
        <w:spacing w:after="0" w:line="240" w:lineRule="auto"/>
        <w:rPr>
          <w:sz w:val="24"/>
        </w:rPr>
      </w:pPr>
      <w:r w:rsidRPr="00B05821">
        <w:rPr>
          <w:sz w:val="24"/>
          <w:lang w:bidi="cy-GB"/>
        </w:rPr>
        <w:t xml:space="preserve">Cyfeiriad e-bost:  </w:t>
      </w:r>
      <w:r w:rsidRPr="00B05821">
        <w:rPr>
          <w:sz w:val="24"/>
          <w:lang w:bidi="cy-GB"/>
        </w:rPr>
        <w:tab/>
      </w:r>
      <w:r w:rsidRPr="00B05821">
        <w:rPr>
          <w:sz w:val="24"/>
          <w:lang w:bidi="cy-GB"/>
        </w:rPr>
        <w:tab/>
      </w:r>
      <w:r w:rsidRPr="00B05821">
        <w:rPr>
          <w:sz w:val="24"/>
          <w:lang w:bidi="cy-GB"/>
        </w:rPr>
        <w:fldChar w:fldCharType="begin">
          <w:ffData>
            <w:name w:val="Text13"/>
            <w:enabled/>
            <w:calcOnExit w:val="0"/>
            <w:textInput/>
          </w:ffData>
        </w:fldChar>
      </w:r>
      <w:bookmarkStart w:id="8" w:name="Text13"/>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8"/>
      <w:r w:rsidRPr="00B05821">
        <w:rPr>
          <w:sz w:val="24"/>
          <w:lang w:bidi="cy-GB"/>
        </w:rPr>
        <w:t xml:space="preserve"> (gartref)</w:t>
      </w:r>
      <w:r w:rsidRPr="00B05821">
        <w:rPr>
          <w:sz w:val="24"/>
          <w:lang w:bidi="cy-GB"/>
        </w:rPr>
        <w:tab/>
      </w:r>
      <w:r w:rsidRPr="00B05821">
        <w:rPr>
          <w:sz w:val="24"/>
          <w:lang w:bidi="cy-GB"/>
        </w:rPr>
        <w:tab/>
      </w:r>
    </w:p>
    <w:p w14:paraId="7DB6A130" w14:textId="77777777" w:rsidR="00790A0F" w:rsidRPr="00B05821" w:rsidRDefault="00790A0F" w:rsidP="00790A0F">
      <w:pPr>
        <w:spacing w:after="0" w:line="240" w:lineRule="auto"/>
        <w:rPr>
          <w:sz w:val="24"/>
        </w:rPr>
      </w:pPr>
    </w:p>
    <w:p w14:paraId="6252A1FA" w14:textId="2512A34D" w:rsidR="00790A0F" w:rsidRPr="00B05821" w:rsidRDefault="00790A0F" w:rsidP="00790A0F">
      <w:pPr>
        <w:spacing w:after="0" w:line="240" w:lineRule="auto"/>
        <w:rPr>
          <w:sz w:val="24"/>
        </w:rPr>
      </w:pPr>
      <w:r w:rsidRPr="00B05821">
        <w:rPr>
          <w:sz w:val="24"/>
          <w:lang w:bidi="cy-GB"/>
        </w:rPr>
        <w:t xml:space="preserve">Cyfeiriad e-bost: </w:t>
      </w:r>
      <w:r w:rsidRPr="00B05821">
        <w:rPr>
          <w:sz w:val="24"/>
          <w:lang w:bidi="cy-GB"/>
        </w:rPr>
        <w:tab/>
      </w:r>
      <w:r w:rsidRPr="00B05821">
        <w:rPr>
          <w:sz w:val="24"/>
          <w:lang w:bidi="cy-GB"/>
        </w:rPr>
        <w:tab/>
      </w:r>
      <w:r w:rsidRPr="00B05821">
        <w:rPr>
          <w:sz w:val="24"/>
          <w:lang w:bidi="cy-GB"/>
        </w:rPr>
        <w:fldChar w:fldCharType="begin">
          <w:ffData>
            <w:name w:val="Text14"/>
            <w:enabled/>
            <w:calcOnExit w:val="0"/>
            <w:textInput/>
          </w:ffData>
        </w:fldChar>
      </w:r>
      <w:bookmarkStart w:id="9" w:name="Text14"/>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9"/>
      <w:r w:rsidRPr="00B05821">
        <w:rPr>
          <w:sz w:val="24"/>
          <w:lang w:bidi="cy-GB"/>
        </w:rPr>
        <w:t xml:space="preserve"> (gwaith) </w:t>
      </w: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p>
    <w:p w14:paraId="171CD142" w14:textId="77777777" w:rsidR="00790A0F" w:rsidRPr="00B05821" w:rsidRDefault="00790A0F" w:rsidP="00790A0F">
      <w:pPr>
        <w:spacing w:after="0" w:line="240" w:lineRule="auto"/>
        <w:rPr>
          <w:sz w:val="24"/>
        </w:rPr>
      </w:pPr>
    </w:p>
    <w:p w14:paraId="479497DC" w14:textId="570F9258" w:rsidR="00790A0F" w:rsidRPr="00B05821" w:rsidRDefault="00790A0F" w:rsidP="00790A0F">
      <w:pPr>
        <w:spacing w:after="0" w:line="240" w:lineRule="auto"/>
        <w:rPr>
          <w:sz w:val="24"/>
        </w:rPr>
      </w:pPr>
      <w:r w:rsidRPr="00B05821">
        <w:rPr>
          <w:sz w:val="24"/>
          <w:lang w:bidi="cy-GB"/>
        </w:rPr>
        <w:t xml:space="preserve">Prif weithgarwch cyfredol:  </w:t>
      </w:r>
      <w:r w:rsidRPr="00B05821">
        <w:rPr>
          <w:sz w:val="24"/>
          <w:lang w:bidi="cy-GB"/>
        </w:rPr>
        <w:tab/>
      </w:r>
      <w:r w:rsidRPr="00B05821">
        <w:rPr>
          <w:sz w:val="24"/>
          <w:lang w:bidi="cy-GB"/>
        </w:rPr>
        <w:fldChar w:fldCharType="begin">
          <w:ffData>
            <w:name w:val="Text15"/>
            <w:enabled/>
            <w:calcOnExit w:val="0"/>
            <w:textInput/>
          </w:ffData>
        </w:fldChar>
      </w:r>
      <w:bookmarkStart w:id="10" w:name="Text15"/>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10"/>
    </w:p>
    <w:p w14:paraId="10A94E0D" w14:textId="77777777" w:rsidR="0088666A" w:rsidRPr="00B05821" w:rsidRDefault="0088666A" w:rsidP="0088666A">
      <w:pPr>
        <w:rPr>
          <w:sz w:val="24"/>
          <w:lang w:eastAsia="en-US"/>
        </w:rPr>
      </w:pPr>
    </w:p>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46629570" w14:textId="77777777" w:rsidR="008858ED" w:rsidRDefault="008858ED">
      <w:pPr>
        <w:spacing w:after="0" w:line="240" w:lineRule="auto"/>
        <w:rPr>
          <w:rFonts w:eastAsia="Arial"/>
          <w:b/>
          <w:bCs/>
          <w:color w:val="006F51" w:themeColor="accent1"/>
          <w:szCs w:val="32"/>
          <w:lang w:eastAsia="en-US"/>
        </w:rPr>
      </w:pPr>
      <w:r>
        <w:rPr>
          <w:lang w:bidi="cy-GB"/>
        </w:rPr>
        <w:br w:type="page"/>
      </w:r>
    </w:p>
    <w:p w14:paraId="1C3CDD04" w14:textId="3EE3DB58" w:rsidR="0006643E" w:rsidRDefault="0006643E" w:rsidP="003B6984">
      <w:pPr>
        <w:pStyle w:val="Pennawd3"/>
      </w:pPr>
      <w:r>
        <w:rPr>
          <w:lang w:bidi="cy-GB"/>
        </w:rPr>
        <w:lastRenderedPageBreak/>
        <w:t>Datganiad Ategol</w:t>
      </w:r>
    </w:p>
    <w:p w14:paraId="5A83A47A" w14:textId="165ED1B2" w:rsidR="00765BE7" w:rsidRPr="00B05821" w:rsidRDefault="00366C09" w:rsidP="00366C09">
      <w:pPr>
        <w:spacing w:after="0" w:line="240" w:lineRule="auto"/>
        <w:rPr>
          <w:sz w:val="24"/>
          <w:szCs w:val="18"/>
        </w:rPr>
      </w:pPr>
      <w:r w:rsidRPr="00B05821">
        <w:rPr>
          <w:b/>
          <w:sz w:val="24"/>
          <w:szCs w:val="18"/>
          <w:lang w:bidi="cy-GB"/>
        </w:rPr>
        <w:t>Rhowch dystiolaeth o sut rydych chi'n bodloni pob un o'r meini prawf dethol ar gyfer y swydd rydych chi'n gwneud cais amdan</w:t>
      </w:r>
      <w:r w:rsidR="00A60643" w:rsidRPr="00B05821">
        <w:rPr>
          <w:b/>
          <w:sz w:val="24"/>
          <w:szCs w:val="18"/>
          <w:lang w:bidi="cy-GB"/>
        </w:rPr>
        <w:t>i</w:t>
      </w:r>
      <w:r w:rsidRPr="00B05821">
        <w:rPr>
          <w:b/>
          <w:sz w:val="24"/>
          <w:szCs w:val="18"/>
          <w:lang w:bidi="cy-GB"/>
        </w:rPr>
        <w:t xml:space="preserve"> (mae'r rhain wedi'u crynhoi uchod). Teipiwch eich gwybodaeth yn y blwch y gellir ei ehangu isod. Ceisiwch gyfyngu hyn i ddwy dudalen. </w:t>
      </w:r>
    </w:p>
    <w:p w14:paraId="32904C8D" w14:textId="77777777" w:rsidR="00765BE7" w:rsidRPr="00B05821" w:rsidRDefault="00765BE7" w:rsidP="00366C09">
      <w:pPr>
        <w:spacing w:after="0" w:line="240" w:lineRule="auto"/>
        <w:rPr>
          <w:sz w:val="24"/>
          <w:szCs w:val="18"/>
        </w:rPr>
      </w:pPr>
    </w:p>
    <w:p w14:paraId="35363433" w14:textId="0749BACF" w:rsidR="00366C09" w:rsidRPr="00B05821" w:rsidRDefault="00366C09" w:rsidP="00366C09">
      <w:pPr>
        <w:spacing w:after="0" w:line="240" w:lineRule="auto"/>
        <w:rPr>
          <w:sz w:val="24"/>
          <w:szCs w:val="18"/>
        </w:rPr>
      </w:pPr>
      <w:r w:rsidRPr="00B05821">
        <w:rPr>
          <w:sz w:val="24"/>
          <w:szCs w:val="18"/>
          <w:lang w:bidi="cy-GB"/>
        </w:rPr>
        <w:t>Dylech ddisgrifio'ch sgiliau a'ch profiad eich hun yn y meysydd hyn a sut y byddech chi'n dod â'r profiad hwn i waith y Cyngor. Defnyddiwch enghreifftiau i gefnogi'ch disgrifiad sy'n dangos sut rydych chi'n bodloni'r meini prawf. Wrth wneud hynny, efallai yr hoffech gyfeirio at:</w:t>
      </w:r>
    </w:p>
    <w:p w14:paraId="6083B234" w14:textId="77777777" w:rsidR="00366C09" w:rsidRPr="00B05821" w:rsidRDefault="00366C09" w:rsidP="00366C09">
      <w:pPr>
        <w:spacing w:after="0" w:line="240" w:lineRule="auto"/>
        <w:rPr>
          <w:sz w:val="24"/>
          <w:szCs w:val="18"/>
        </w:rPr>
      </w:pPr>
    </w:p>
    <w:p w14:paraId="7B7D5208" w14:textId="77777777" w:rsidR="00366C09" w:rsidRPr="00B05821" w:rsidRDefault="00366C09" w:rsidP="00A831E4">
      <w:pPr>
        <w:numPr>
          <w:ilvl w:val="0"/>
          <w:numId w:val="19"/>
        </w:numPr>
        <w:tabs>
          <w:tab w:val="num" w:pos="1080"/>
        </w:tabs>
        <w:spacing w:after="0" w:line="240" w:lineRule="auto"/>
        <w:ind w:left="1080"/>
        <w:rPr>
          <w:sz w:val="24"/>
          <w:szCs w:val="18"/>
        </w:rPr>
      </w:pPr>
      <w:r w:rsidRPr="00B05821">
        <w:rPr>
          <w:sz w:val="24"/>
          <w:szCs w:val="18"/>
          <w:lang w:bidi="cy-GB"/>
        </w:rPr>
        <w:t>eich cymwysterau neu hyfforddiant addysgol/proffesiynol</w:t>
      </w:r>
    </w:p>
    <w:p w14:paraId="11C0F505" w14:textId="4E9F4E7D" w:rsidR="00366C09" w:rsidRPr="00B05821" w:rsidRDefault="00366C09" w:rsidP="00A831E4">
      <w:pPr>
        <w:numPr>
          <w:ilvl w:val="0"/>
          <w:numId w:val="18"/>
        </w:numPr>
        <w:tabs>
          <w:tab w:val="num" w:pos="1080"/>
        </w:tabs>
        <w:spacing w:after="0" w:line="240" w:lineRule="auto"/>
        <w:ind w:left="1080"/>
        <w:rPr>
          <w:sz w:val="24"/>
          <w:szCs w:val="18"/>
        </w:rPr>
      </w:pPr>
      <w:r w:rsidRPr="00B05821">
        <w:rPr>
          <w:sz w:val="24"/>
          <w:szCs w:val="18"/>
          <w:lang w:bidi="cy-GB"/>
        </w:rPr>
        <w:t>eich profiad mewn swyddi/</w:t>
      </w:r>
      <w:r w:rsidR="00A60643" w:rsidRPr="00B05821">
        <w:rPr>
          <w:sz w:val="24"/>
          <w:szCs w:val="18"/>
          <w:lang w:bidi="cy-GB"/>
        </w:rPr>
        <w:t xml:space="preserve">safleoedd </w:t>
      </w:r>
      <w:r w:rsidRPr="00B05821">
        <w:rPr>
          <w:sz w:val="24"/>
          <w:szCs w:val="18"/>
          <w:lang w:bidi="cy-GB"/>
        </w:rPr>
        <w:t xml:space="preserve">cyfredol neu flaenorol (cyflogedig neu wirfoddol), </w:t>
      </w:r>
    </w:p>
    <w:p w14:paraId="0E44FAA2" w14:textId="5092ED6C" w:rsidR="00A20A6F" w:rsidRPr="00B05821" w:rsidRDefault="00366C09" w:rsidP="00A60643">
      <w:pPr>
        <w:numPr>
          <w:ilvl w:val="0"/>
          <w:numId w:val="18"/>
        </w:numPr>
        <w:tabs>
          <w:tab w:val="num" w:pos="1080"/>
        </w:tabs>
        <w:spacing w:after="120" w:line="240" w:lineRule="auto"/>
        <w:ind w:left="1080"/>
        <w:rPr>
          <w:sz w:val="24"/>
          <w:szCs w:val="22"/>
        </w:rPr>
      </w:pPr>
      <w:r w:rsidRPr="00B05821">
        <w:rPr>
          <w:sz w:val="24"/>
          <w:szCs w:val="18"/>
          <w:lang w:bidi="cy-GB"/>
        </w:rPr>
        <w:t>enghreifftiau o'r tu allan i gyflogaeth brif ffrwd, er enghraifft, darparu cefnogaeth i'r teulu ac ati.</w:t>
      </w:r>
      <w:r w:rsidRPr="00B05821">
        <w:rPr>
          <w:sz w:val="24"/>
          <w:szCs w:val="18"/>
          <w:lang w:bidi="cy-GB"/>
        </w:rPr>
        <w:br/>
      </w:r>
    </w:p>
    <w:p w14:paraId="1B758328" w14:textId="5636EBAD" w:rsidR="00A20A6F" w:rsidRPr="00B05821" w:rsidRDefault="00A20A6F" w:rsidP="00366C09">
      <w:pPr>
        <w:spacing w:after="120" w:line="240" w:lineRule="auto"/>
        <w:rPr>
          <w:sz w:val="24"/>
          <w:szCs w:val="22"/>
        </w:rPr>
      </w:pPr>
      <w:r w:rsidRPr="00B05821">
        <w:rPr>
          <w:sz w:val="24"/>
          <w:szCs w:val="22"/>
          <w:lang w:bidi="cy-GB"/>
        </w:rPr>
        <w:t xml:space="preserve">Gallwch chi atodi CV (uchafswm 4 ochr A4, lleiafswm maint ffont 10) a rhestr o gyhoeddiadau (uchafswm 2 ochr A4, lleiafswm maint ffont 10). </w:t>
      </w:r>
    </w:p>
    <w:p w14:paraId="1F6B278A" w14:textId="2FAB242C" w:rsidR="00366C09" w:rsidRPr="00B05821" w:rsidRDefault="00366C09" w:rsidP="00366C09">
      <w:pPr>
        <w:spacing w:after="120" w:line="240" w:lineRule="auto"/>
        <w:rPr>
          <w:sz w:val="24"/>
          <w:szCs w:val="22"/>
        </w:rPr>
      </w:pPr>
      <w:r w:rsidRPr="00B05821">
        <w:rPr>
          <w:sz w:val="24"/>
          <w:szCs w:val="22"/>
          <w:lang w:bidi="cy-GB"/>
        </w:rPr>
        <w:t xml:space="preserve">Wrth gyfeirio at CV sydd ynghlwm, cofiwch gyfeirio at yr adran berthnasol yn eich CV yn hytrach na dweud “gweler y CV ynghlwm” yn unig. Mae rhestr o'ch cyhoeddiadau perthnasol yn ddefnyddiol.  </w:t>
      </w:r>
    </w:p>
    <w:p w14:paraId="229A1985" w14:textId="0CD1C196" w:rsidR="00724495" w:rsidRDefault="00724495" w:rsidP="00366C09">
      <w:pPr>
        <w:spacing w:after="120" w:line="240" w:lineRule="auto"/>
      </w:pPr>
    </w:p>
    <w:tbl>
      <w:tblPr>
        <w:tblStyle w:val="GridTablGolau"/>
        <w:tblW w:w="9747" w:type="dxa"/>
        <w:tblLayout w:type="fixed"/>
        <w:tblLook w:val="0020" w:firstRow="1" w:lastRow="0" w:firstColumn="0" w:lastColumn="0" w:noHBand="0" w:noVBand="0"/>
      </w:tblPr>
      <w:tblGrid>
        <w:gridCol w:w="9747"/>
      </w:tblGrid>
      <w:tr w:rsidR="00724495" w:rsidRPr="00AA5E77" w14:paraId="755282C3" w14:textId="77777777" w:rsidTr="00F02FD5">
        <w:tc>
          <w:tcPr>
            <w:tcW w:w="9747" w:type="dxa"/>
          </w:tcPr>
          <w:p w14:paraId="1A818185" w14:textId="77777777" w:rsidR="00724495" w:rsidRPr="00AA5E77" w:rsidRDefault="00724495" w:rsidP="00A60643">
            <w:pPr>
              <w:jc w:val="both"/>
              <w:rPr>
                <w:rFonts w:eastAsia="Times New Roman" w:cs="Times New Roman"/>
                <w:b/>
                <w:szCs w:val="20"/>
                <w:lang w:eastAsia="en-GB"/>
              </w:rPr>
            </w:pPr>
            <w:r w:rsidRPr="00AA5E77">
              <w:rPr>
                <w:rFonts w:eastAsia="Times New Roman" w:cs="Times New Roman"/>
                <w:szCs w:val="20"/>
                <w:lang w:bidi="cy-GB"/>
              </w:rPr>
              <w:br w:type="page"/>
            </w:r>
            <w:r w:rsidRPr="00AA5E77">
              <w:rPr>
                <w:rFonts w:eastAsia="Times New Roman" w:cs="Times New Roman"/>
                <w:b/>
                <w:szCs w:val="20"/>
                <w:lang w:bidi="cy-GB"/>
              </w:rPr>
              <w:t>Datganiad Ategol</w:t>
            </w:r>
          </w:p>
        </w:tc>
      </w:tr>
      <w:tr w:rsidR="00724495" w:rsidRPr="00AA5E77" w14:paraId="3F6E9722" w14:textId="77777777" w:rsidTr="00F02FD5">
        <w:tc>
          <w:tcPr>
            <w:tcW w:w="9747" w:type="dxa"/>
          </w:tcPr>
          <w:p w14:paraId="54B212EC" w14:textId="4E8CC6AB" w:rsidR="00035E36" w:rsidRDefault="00035E36" w:rsidP="00A60643">
            <w:pPr>
              <w:rPr>
                <w:rFonts w:eastAsia="Times New Roman" w:cs="Times New Roman"/>
                <w:szCs w:val="20"/>
                <w:lang w:eastAsia="en-GB"/>
              </w:rPr>
            </w:pPr>
          </w:p>
          <w:p w14:paraId="09AE6D49" w14:textId="03A330DC" w:rsidR="00035E36" w:rsidRDefault="00035E36" w:rsidP="00A60643">
            <w:pPr>
              <w:rPr>
                <w:rFonts w:eastAsia="Times New Roman" w:cs="Times New Roman"/>
                <w:szCs w:val="20"/>
                <w:lang w:eastAsia="en-GB"/>
              </w:rPr>
            </w:pPr>
          </w:p>
          <w:p w14:paraId="26962943" w14:textId="69B9B1CD" w:rsidR="00035E36" w:rsidRDefault="00035E36" w:rsidP="00A60643">
            <w:pPr>
              <w:rPr>
                <w:rFonts w:eastAsia="Times New Roman" w:cs="Times New Roman"/>
                <w:szCs w:val="20"/>
                <w:lang w:eastAsia="en-GB"/>
              </w:rPr>
            </w:pPr>
          </w:p>
          <w:p w14:paraId="13E6E3BC" w14:textId="1BBB6A1B" w:rsidR="00035E36" w:rsidRDefault="00035E36" w:rsidP="00A60643">
            <w:pPr>
              <w:rPr>
                <w:rFonts w:eastAsia="Times New Roman" w:cs="Times New Roman"/>
                <w:szCs w:val="20"/>
                <w:lang w:eastAsia="en-GB"/>
              </w:rPr>
            </w:pPr>
          </w:p>
          <w:p w14:paraId="7FE25A3B" w14:textId="29AC9421" w:rsidR="00035E36" w:rsidRDefault="00035E36" w:rsidP="00A60643">
            <w:pPr>
              <w:rPr>
                <w:rFonts w:eastAsia="Times New Roman" w:cs="Times New Roman"/>
                <w:szCs w:val="20"/>
                <w:lang w:eastAsia="en-GB"/>
              </w:rPr>
            </w:pPr>
          </w:p>
          <w:p w14:paraId="5CBB71DB" w14:textId="77777777" w:rsidR="00035E36" w:rsidRPr="00AA5E77" w:rsidRDefault="00035E36" w:rsidP="00A60643">
            <w:pPr>
              <w:rPr>
                <w:rFonts w:eastAsia="Times New Roman" w:cs="Times New Roman"/>
                <w:szCs w:val="20"/>
                <w:lang w:eastAsia="en-GB"/>
              </w:rPr>
            </w:pPr>
          </w:p>
          <w:p w14:paraId="7F857F38" w14:textId="77777777" w:rsidR="00724495" w:rsidRPr="00AA5E77" w:rsidRDefault="00724495" w:rsidP="00C91AB3">
            <w:pPr>
              <w:rPr>
                <w:rFonts w:eastAsia="Times New Roman" w:cs="Times New Roman"/>
                <w:szCs w:val="20"/>
                <w:lang w:eastAsia="en-GB"/>
              </w:rPr>
            </w:pPr>
          </w:p>
        </w:tc>
      </w:tr>
    </w:tbl>
    <w:p w14:paraId="4A76EB99" w14:textId="124B2404" w:rsidR="001A1C7E" w:rsidRDefault="001A1C7E">
      <w:pPr>
        <w:spacing w:after="0" w:line="240" w:lineRule="auto"/>
        <w:rPr>
          <w:b/>
          <w:color w:val="006F51" w:themeColor="accent1"/>
          <w:sz w:val="34"/>
          <w:szCs w:val="34"/>
          <w:lang w:eastAsia="en-US"/>
        </w:rPr>
      </w:pPr>
    </w:p>
    <w:p w14:paraId="192FDFB5" w14:textId="125B0FB9" w:rsidR="00F02FD5" w:rsidRPr="00C91AB3" w:rsidRDefault="00F02FD5" w:rsidP="00C91AB3">
      <w:pPr>
        <w:pStyle w:val="Pennawd2"/>
      </w:pPr>
      <w:r w:rsidRPr="00AA5E77">
        <w:rPr>
          <w:lang w:bidi="cy-GB"/>
        </w:rPr>
        <w:lastRenderedPageBreak/>
        <w:t>Penodiadau Pwyllgor eraill</w:t>
      </w:r>
    </w:p>
    <w:p w14:paraId="5CA5EDFB" w14:textId="77777777" w:rsidR="00F02FD5" w:rsidRPr="00B05821" w:rsidRDefault="00F02FD5" w:rsidP="00F02FD5">
      <w:pPr>
        <w:spacing w:after="0" w:line="240" w:lineRule="auto"/>
        <w:jc w:val="both"/>
        <w:rPr>
          <w:sz w:val="24"/>
          <w:szCs w:val="18"/>
        </w:rPr>
      </w:pPr>
      <w:r w:rsidRPr="00B05821">
        <w:rPr>
          <w:sz w:val="24"/>
          <w:szCs w:val="18"/>
          <w:lang w:bidi="cy-GB"/>
        </w:rPr>
        <w:t>Nodwch fanylion unrhyw benodiadau Pwyllgor</w:t>
      </w:r>
    </w:p>
    <w:p w14:paraId="64A79E1B" w14:textId="77777777" w:rsidR="00F02FD5" w:rsidRPr="00AA5E77" w:rsidRDefault="00F02FD5" w:rsidP="00F02FD5">
      <w:pPr>
        <w:spacing w:after="0" w:line="240" w:lineRule="auto"/>
        <w:jc w:val="both"/>
        <w:rPr>
          <w:szCs w:val="20"/>
        </w:rPr>
      </w:pPr>
    </w:p>
    <w:tbl>
      <w:tblPr>
        <w:tblStyle w:val="GridTabl"/>
        <w:tblW w:w="0" w:type="auto"/>
        <w:tblLook w:val="04A0" w:firstRow="1" w:lastRow="0" w:firstColumn="1" w:lastColumn="0" w:noHBand="0" w:noVBand="1"/>
      </w:tblPr>
      <w:tblGrid>
        <w:gridCol w:w="2372"/>
        <w:gridCol w:w="2372"/>
        <w:gridCol w:w="2372"/>
        <w:gridCol w:w="2372"/>
      </w:tblGrid>
      <w:tr w:rsidR="00B05821" w:rsidRPr="005D5161" w14:paraId="03DBC319" w14:textId="77777777" w:rsidTr="00810332">
        <w:trPr>
          <w:tblHeader/>
        </w:trPr>
        <w:tc>
          <w:tcPr>
            <w:tcW w:w="2372" w:type="dxa"/>
          </w:tcPr>
          <w:p w14:paraId="10C5B104" w14:textId="77777777" w:rsidR="00B05821" w:rsidRPr="00952C40" w:rsidRDefault="00B05821" w:rsidP="00810332">
            <w:pPr>
              <w:spacing w:after="0" w:line="240" w:lineRule="auto"/>
              <w:rPr>
                <w:rFonts w:asciiTheme="minorHAnsi" w:hAnsiTheme="minorHAnsi" w:cstheme="minorHAnsi"/>
                <w:b/>
                <w:bCs/>
                <w:sz w:val="24"/>
              </w:rPr>
            </w:pPr>
            <w:r w:rsidRPr="00952C40">
              <w:rPr>
                <w:b/>
                <w:bCs/>
                <w:sz w:val="24"/>
                <w:lang w:bidi="cy-GB"/>
              </w:rPr>
              <w:t>Pwyllgor, Adran y Llywodraeth a/neu'r Corff Cyhoeddus</w:t>
            </w:r>
          </w:p>
        </w:tc>
        <w:tc>
          <w:tcPr>
            <w:tcW w:w="2372" w:type="dxa"/>
          </w:tcPr>
          <w:p w14:paraId="0B249044" w14:textId="77777777" w:rsidR="00B05821" w:rsidRPr="00952C40" w:rsidRDefault="00B05821" w:rsidP="00810332">
            <w:pPr>
              <w:spacing w:after="0" w:line="240" w:lineRule="auto"/>
              <w:rPr>
                <w:rFonts w:asciiTheme="minorHAnsi" w:hAnsiTheme="minorHAnsi" w:cstheme="minorHAnsi"/>
                <w:b/>
                <w:bCs/>
                <w:sz w:val="24"/>
              </w:rPr>
            </w:pPr>
            <w:r w:rsidRPr="00952C40">
              <w:rPr>
                <w:b/>
                <w:bCs/>
                <w:sz w:val="24"/>
                <w:lang w:bidi="cy-GB"/>
              </w:rPr>
              <w:t>Manylion y penodiad a’r swydd dan sylw (er enghraifft Cadeirydd, aelod ac ati) a'r tâl cydnabyddiaeth a gafwyd</w:t>
            </w:r>
          </w:p>
        </w:tc>
        <w:tc>
          <w:tcPr>
            <w:tcW w:w="2372" w:type="dxa"/>
          </w:tcPr>
          <w:p w14:paraId="14BF41D2" w14:textId="77777777" w:rsidR="00B05821" w:rsidRPr="005D5161" w:rsidRDefault="00B05821" w:rsidP="00810332">
            <w:pPr>
              <w:spacing w:after="0" w:line="240" w:lineRule="auto"/>
              <w:jc w:val="both"/>
              <w:rPr>
                <w:rFonts w:asciiTheme="minorHAnsi" w:hAnsiTheme="minorHAnsi" w:cstheme="minorHAnsi"/>
                <w:b/>
                <w:bCs/>
                <w:sz w:val="24"/>
              </w:rPr>
            </w:pPr>
            <w:r>
              <w:rPr>
                <w:rFonts w:asciiTheme="minorHAnsi" w:hAnsiTheme="minorHAnsi" w:cstheme="minorHAnsi"/>
                <w:b/>
                <w:bCs/>
                <w:sz w:val="24"/>
              </w:rPr>
              <w:t>Dyddiad dechrau</w:t>
            </w:r>
          </w:p>
        </w:tc>
        <w:tc>
          <w:tcPr>
            <w:tcW w:w="2372" w:type="dxa"/>
          </w:tcPr>
          <w:p w14:paraId="084CC2D9" w14:textId="77777777" w:rsidR="00B05821" w:rsidRPr="005D5161" w:rsidRDefault="00B05821" w:rsidP="00810332">
            <w:pPr>
              <w:spacing w:after="0" w:line="240" w:lineRule="auto"/>
              <w:jc w:val="both"/>
              <w:rPr>
                <w:rFonts w:asciiTheme="minorHAnsi" w:hAnsiTheme="minorHAnsi" w:cstheme="minorHAnsi"/>
                <w:b/>
                <w:bCs/>
                <w:sz w:val="24"/>
              </w:rPr>
            </w:pPr>
            <w:r>
              <w:rPr>
                <w:rFonts w:asciiTheme="minorHAnsi" w:hAnsiTheme="minorHAnsi" w:cstheme="minorHAnsi"/>
                <w:b/>
                <w:bCs/>
                <w:sz w:val="24"/>
              </w:rPr>
              <w:t>Dyddiad gorffen</w:t>
            </w:r>
          </w:p>
        </w:tc>
      </w:tr>
      <w:tr w:rsidR="00B05821" w:rsidRPr="005D5161" w14:paraId="60DE972F" w14:textId="77777777" w:rsidTr="00810332">
        <w:tc>
          <w:tcPr>
            <w:tcW w:w="2372" w:type="dxa"/>
          </w:tcPr>
          <w:p w14:paraId="20D83567"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21858769"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1AA89C91"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518B1CD9" w14:textId="77777777" w:rsidR="00B05821" w:rsidRPr="005D5161" w:rsidRDefault="00B05821" w:rsidP="00810332">
            <w:pPr>
              <w:spacing w:after="0" w:line="240" w:lineRule="auto"/>
              <w:jc w:val="both"/>
              <w:rPr>
                <w:rFonts w:asciiTheme="minorHAnsi" w:hAnsiTheme="minorHAnsi" w:cstheme="minorHAnsi"/>
                <w:sz w:val="24"/>
              </w:rPr>
            </w:pPr>
          </w:p>
        </w:tc>
      </w:tr>
      <w:tr w:rsidR="00B05821" w:rsidRPr="005D5161" w14:paraId="20D92B7D" w14:textId="77777777" w:rsidTr="00810332">
        <w:tc>
          <w:tcPr>
            <w:tcW w:w="2372" w:type="dxa"/>
          </w:tcPr>
          <w:p w14:paraId="565AC48F"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73337DA9"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1968A2D3"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5E3B37D1" w14:textId="77777777" w:rsidR="00B05821" w:rsidRPr="005D5161" w:rsidRDefault="00B05821" w:rsidP="00810332">
            <w:pPr>
              <w:spacing w:after="0" w:line="240" w:lineRule="auto"/>
              <w:jc w:val="both"/>
              <w:rPr>
                <w:rFonts w:asciiTheme="minorHAnsi" w:hAnsiTheme="minorHAnsi" w:cstheme="minorHAnsi"/>
                <w:sz w:val="24"/>
              </w:rPr>
            </w:pPr>
          </w:p>
        </w:tc>
      </w:tr>
      <w:tr w:rsidR="00B05821" w:rsidRPr="005D5161" w14:paraId="2D3F3F91" w14:textId="77777777" w:rsidTr="00810332">
        <w:tc>
          <w:tcPr>
            <w:tcW w:w="2372" w:type="dxa"/>
          </w:tcPr>
          <w:p w14:paraId="466616BA"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5582BFE0"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1407DA35" w14:textId="77777777" w:rsidR="00B05821" w:rsidRPr="005D5161" w:rsidRDefault="00B05821" w:rsidP="00810332">
            <w:pPr>
              <w:spacing w:after="0" w:line="240" w:lineRule="auto"/>
              <w:jc w:val="both"/>
              <w:rPr>
                <w:rFonts w:asciiTheme="minorHAnsi" w:hAnsiTheme="minorHAnsi" w:cstheme="minorHAnsi"/>
                <w:sz w:val="24"/>
              </w:rPr>
            </w:pPr>
          </w:p>
        </w:tc>
        <w:tc>
          <w:tcPr>
            <w:tcW w:w="2372" w:type="dxa"/>
          </w:tcPr>
          <w:p w14:paraId="0C4AD0F7" w14:textId="77777777" w:rsidR="00B05821" w:rsidRPr="005D5161" w:rsidRDefault="00B05821" w:rsidP="00810332">
            <w:pPr>
              <w:spacing w:after="0" w:line="240" w:lineRule="auto"/>
              <w:jc w:val="both"/>
              <w:rPr>
                <w:rFonts w:asciiTheme="minorHAnsi" w:hAnsiTheme="minorHAnsi" w:cstheme="minorHAnsi"/>
                <w:sz w:val="24"/>
              </w:rPr>
            </w:pPr>
          </w:p>
        </w:tc>
      </w:tr>
    </w:tbl>
    <w:p w14:paraId="6271A5C1" w14:textId="77777777" w:rsidR="00F02FD5" w:rsidRPr="00AA5E77" w:rsidRDefault="00F02FD5" w:rsidP="00F02FD5">
      <w:pPr>
        <w:spacing w:after="0" w:line="240" w:lineRule="auto"/>
        <w:jc w:val="both"/>
        <w:rPr>
          <w:szCs w:val="20"/>
        </w:rPr>
      </w:pPr>
    </w:p>
    <w:p w14:paraId="463F43C2" w14:textId="377335BF" w:rsidR="005A15B4" w:rsidRDefault="005A15B4">
      <w:pPr>
        <w:spacing w:after="0" w:line="240" w:lineRule="auto"/>
        <w:rPr>
          <w:b/>
          <w:color w:val="006F51" w:themeColor="accent1"/>
          <w:sz w:val="34"/>
          <w:szCs w:val="34"/>
          <w:lang w:eastAsia="en-US"/>
        </w:rPr>
      </w:pPr>
    </w:p>
    <w:p w14:paraId="3CF0B60E" w14:textId="51F88626" w:rsidR="00F02FD5" w:rsidRPr="00AA5E77" w:rsidRDefault="00F02FD5" w:rsidP="00F02FD5">
      <w:pPr>
        <w:pStyle w:val="Pennawd2"/>
      </w:pPr>
      <w:r w:rsidRPr="00AA5E77">
        <w:rPr>
          <w:lang w:bidi="cy-GB"/>
        </w:rPr>
        <w:t>Canolwyr</w:t>
      </w:r>
    </w:p>
    <w:p w14:paraId="7EA55FC3" w14:textId="4DD3D937" w:rsidR="00F02FD5" w:rsidRPr="00B05821" w:rsidRDefault="00F02FD5" w:rsidP="00F02FD5">
      <w:pPr>
        <w:spacing w:after="0" w:line="240" w:lineRule="auto"/>
        <w:rPr>
          <w:sz w:val="24"/>
          <w:szCs w:val="18"/>
          <w:lang w:bidi="cy-GB"/>
        </w:rPr>
      </w:pPr>
      <w:r w:rsidRPr="00B05821">
        <w:rPr>
          <w:sz w:val="24"/>
          <w:szCs w:val="18"/>
          <w:lang w:bidi="cy-GB"/>
        </w:rPr>
        <w:t>A fyddech cystal â nodi manylion dau berson y gellir gofyn iddynt weithredu fel canolwyr ar eich rhan. Cofiwch gynnwys enw, e-bost, rhif ffôn a chyfeiriad. Rhaid bod ganddyn nhw wybodaeth awdurdodol a phersonol am eich cyflawniadau. Rhaid i un fod yn gyflogwr presennol neu'n rhywun sy'n gallu rhoi sylwadau ar eich arbenigedd.</w:t>
      </w:r>
    </w:p>
    <w:p w14:paraId="47141EF3" w14:textId="69F43730" w:rsidR="00F50114" w:rsidRDefault="00F50114" w:rsidP="00F02FD5">
      <w:pPr>
        <w:spacing w:after="0" w:line="240" w:lineRule="auto"/>
        <w:rPr>
          <w:szCs w:val="20"/>
          <w:lang w:bidi="cy-GB"/>
        </w:rPr>
      </w:pPr>
    </w:p>
    <w:p w14:paraId="58F62BF7" w14:textId="77018269" w:rsidR="00F50114" w:rsidRDefault="00F50114" w:rsidP="00F02FD5">
      <w:pPr>
        <w:spacing w:after="0" w:line="240" w:lineRule="auto"/>
        <w:rPr>
          <w:szCs w:val="20"/>
          <w:lang w:bidi="cy-GB"/>
        </w:rPr>
      </w:pPr>
    </w:p>
    <w:p w14:paraId="314519BB" w14:textId="77777777" w:rsidR="00B05821" w:rsidRPr="00952C40" w:rsidRDefault="00B05821" w:rsidP="00B05821">
      <w:pPr>
        <w:spacing w:after="0"/>
        <w:rPr>
          <w:sz w:val="24"/>
        </w:rPr>
      </w:pPr>
    </w:p>
    <w:tbl>
      <w:tblPr>
        <w:tblStyle w:val="GridTabl"/>
        <w:tblW w:w="0" w:type="auto"/>
        <w:tblLook w:val="04A0" w:firstRow="1" w:lastRow="0" w:firstColumn="1" w:lastColumn="0" w:noHBand="0" w:noVBand="1"/>
      </w:tblPr>
      <w:tblGrid>
        <w:gridCol w:w="4530"/>
        <w:gridCol w:w="4530"/>
      </w:tblGrid>
      <w:tr w:rsidR="00B05821" w:rsidRPr="00C90335" w14:paraId="55A088A3" w14:textId="77777777" w:rsidTr="00810332">
        <w:tc>
          <w:tcPr>
            <w:tcW w:w="4530" w:type="dxa"/>
          </w:tcPr>
          <w:p w14:paraId="42F8E57D" w14:textId="77777777" w:rsidR="00B05821" w:rsidRPr="00C90335" w:rsidRDefault="00B05821" w:rsidP="00810332">
            <w:pPr>
              <w:spacing w:after="0"/>
              <w:rPr>
                <w:rFonts w:asciiTheme="minorHAnsi" w:hAnsiTheme="minorHAnsi" w:cstheme="minorHAnsi"/>
                <w:b/>
                <w:bCs/>
                <w:sz w:val="24"/>
              </w:rPr>
            </w:pPr>
            <w:r>
              <w:rPr>
                <w:rFonts w:asciiTheme="minorHAnsi" w:hAnsiTheme="minorHAnsi" w:cstheme="minorHAnsi"/>
                <w:b/>
                <w:bCs/>
                <w:sz w:val="24"/>
              </w:rPr>
              <w:t>Canolwr cyntaf</w:t>
            </w:r>
          </w:p>
        </w:tc>
        <w:tc>
          <w:tcPr>
            <w:tcW w:w="4530" w:type="dxa"/>
          </w:tcPr>
          <w:p w14:paraId="6188BBFB" w14:textId="77777777" w:rsidR="00B05821" w:rsidRPr="00C90335" w:rsidRDefault="00B05821" w:rsidP="00810332">
            <w:pPr>
              <w:spacing w:after="0"/>
              <w:rPr>
                <w:rFonts w:asciiTheme="minorHAnsi" w:hAnsiTheme="minorHAnsi" w:cstheme="minorHAnsi"/>
                <w:b/>
                <w:bCs/>
                <w:sz w:val="24"/>
              </w:rPr>
            </w:pPr>
            <w:r>
              <w:rPr>
                <w:rFonts w:asciiTheme="minorHAnsi" w:hAnsiTheme="minorHAnsi" w:cstheme="minorHAnsi"/>
                <w:b/>
                <w:bCs/>
                <w:sz w:val="24"/>
              </w:rPr>
              <w:t>Ail ganolwr</w:t>
            </w:r>
          </w:p>
        </w:tc>
      </w:tr>
      <w:tr w:rsidR="00B05821" w14:paraId="74678F55" w14:textId="77777777" w:rsidTr="00810332">
        <w:tc>
          <w:tcPr>
            <w:tcW w:w="4530" w:type="dxa"/>
          </w:tcPr>
          <w:p w14:paraId="0AA6CA1B" w14:textId="77777777" w:rsidR="00B05821" w:rsidRPr="005D5161" w:rsidRDefault="00B05821" w:rsidP="00810332">
            <w:pPr>
              <w:spacing w:after="0"/>
              <w:rPr>
                <w:rFonts w:asciiTheme="minorHAnsi" w:hAnsiTheme="minorHAnsi" w:cstheme="minorHAnsi"/>
                <w:sz w:val="24"/>
              </w:rPr>
            </w:pPr>
            <w:r w:rsidRPr="005D5161">
              <w:rPr>
                <w:rFonts w:asciiTheme="minorHAnsi" w:hAnsiTheme="minorHAnsi" w:cstheme="minorHAnsi"/>
                <w:sz w:val="24"/>
              </w:rPr>
              <w:fldChar w:fldCharType="begin">
                <w:ffData>
                  <w:name w:val="Text37"/>
                  <w:enabled/>
                  <w:calcOnExit w:val="0"/>
                  <w:textInput/>
                </w:ffData>
              </w:fldChar>
            </w:r>
            <w:r w:rsidRPr="005D5161">
              <w:rPr>
                <w:rFonts w:asciiTheme="minorHAnsi" w:hAnsiTheme="minorHAnsi" w:cstheme="minorHAnsi"/>
                <w:sz w:val="24"/>
              </w:rPr>
              <w:instrText xml:space="preserve"> FORMTEXT </w:instrText>
            </w:r>
            <w:r w:rsidRPr="005D5161">
              <w:rPr>
                <w:rFonts w:asciiTheme="minorHAnsi" w:hAnsiTheme="minorHAnsi" w:cstheme="minorHAnsi"/>
                <w:sz w:val="24"/>
              </w:rPr>
            </w:r>
            <w:r w:rsidRPr="005D5161">
              <w:rPr>
                <w:rFonts w:asciiTheme="minorHAnsi" w:hAnsiTheme="minorHAnsi" w:cstheme="minorHAnsi"/>
                <w:sz w:val="24"/>
              </w:rPr>
              <w:fldChar w:fldCharType="separate"/>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sz w:val="24"/>
              </w:rPr>
              <w:fldChar w:fldCharType="end"/>
            </w:r>
          </w:p>
          <w:p w14:paraId="3BA42F12" w14:textId="77777777" w:rsidR="00B05821" w:rsidRDefault="00B05821" w:rsidP="00810332">
            <w:pPr>
              <w:spacing w:after="0"/>
              <w:rPr>
                <w:rFonts w:asciiTheme="minorHAnsi" w:hAnsiTheme="minorHAnsi" w:cstheme="minorHAnsi"/>
                <w:sz w:val="24"/>
              </w:rPr>
            </w:pPr>
          </w:p>
        </w:tc>
        <w:tc>
          <w:tcPr>
            <w:tcW w:w="4530" w:type="dxa"/>
          </w:tcPr>
          <w:p w14:paraId="24AEA766" w14:textId="77777777" w:rsidR="00B05821" w:rsidRPr="005D5161" w:rsidRDefault="00B05821" w:rsidP="00810332">
            <w:pPr>
              <w:spacing w:after="0"/>
              <w:rPr>
                <w:rFonts w:asciiTheme="minorHAnsi" w:hAnsiTheme="minorHAnsi" w:cstheme="minorHAnsi"/>
                <w:sz w:val="24"/>
              </w:rPr>
            </w:pPr>
            <w:r w:rsidRPr="005D5161">
              <w:rPr>
                <w:rFonts w:asciiTheme="minorHAnsi" w:hAnsiTheme="minorHAnsi" w:cstheme="minorHAnsi"/>
                <w:sz w:val="24"/>
              </w:rPr>
              <w:fldChar w:fldCharType="begin">
                <w:ffData>
                  <w:name w:val="Text37"/>
                  <w:enabled/>
                  <w:calcOnExit w:val="0"/>
                  <w:textInput/>
                </w:ffData>
              </w:fldChar>
            </w:r>
            <w:r w:rsidRPr="005D5161">
              <w:rPr>
                <w:rFonts w:asciiTheme="minorHAnsi" w:hAnsiTheme="minorHAnsi" w:cstheme="minorHAnsi"/>
                <w:sz w:val="24"/>
              </w:rPr>
              <w:instrText xml:space="preserve"> FORMTEXT </w:instrText>
            </w:r>
            <w:r w:rsidRPr="005D5161">
              <w:rPr>
                <w:rFonts w:asciiTheme="minorHAnsi" w:hAnsiTheme="minorHAnsi" w:cstheme="minorHAnsi"/>
                <w:sz w:val="24"/>
              </w:rPr>
            </w:r>
            <w:r w:rsidRPr="005D5161">
              <w:rPr>
                <w:rFonts w:asciiTheme="minorHAnsi" w:hAnsiTheme="minorHAnsi" w:cstheme="minorHAnsi"/>
                <w:sz w:val="24"/>
              </w:rPr>
              <w:fldChar w:fldCharType="separate"/>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noProof/>
                <w:sz w:val="24"/>
              </w:rPr>
              <w:t> </w:t>
            </w:r>
            <w:r w:rsidRPr="005D5161">
              <w:rPr>
                <w:rFonts w:asciiTheme="minorHAnsi" w:hAnsiTheme="minorHAnsi" w:cstheme="minorHAnsi"/>
                <w:sz w:val="24"/>
              </w:rPr>
              <w:fldChar w:fldCharType="end"/>
            </w:r>
          </w:p>
          <w:p w14:paraId="5B58B012" w14:textId="77777777" w:rsidR="00B05821" w:rsidRDefault="00B05821" w:rsidP="00810332">
            <w:pPr>
              <w:spacing w:after="0"/>
              <w:rPr>
                <w:rFonts w:asciiTheme="minorHAnsi" w:hAnsiTheme="minorHAnsi" w:cstheme="minorHAnsi"/>
                <w:sz w:val="24"/>
              </w:rPr>
            </w:pPr>
          </w:p>
        </w:tc>
      </w:tr>
    </w:tbl>
    <w:p w14:paraId="7B954182" w14:textId="081C0332" w:rsidR="00F02FD5" w:rsidRDefault="00F02FD5" w:rsidP="00F02FD5">
      <w:pPr>
        <w:spacing w:after="0" w:line="240" w:lineRule="auto"/>
        <w:rPr>
          <w:szCs w:val="20"/>
        </w:rPr>
      </w:pPr>
    </w:p>
    <w:p w14:paraId="3CF8EA97" w14:textId="77777777" w:rsidR="006E17A0" w:rsidRPr="00AA5E77" w:rsidRDefault="006E17A0" w:rsidP="006E17A0">
      <w:pPr>
        <w:spacing w:after="0" w:line="240" w:lineRule="auto"/>
        <w:jc w:val="both"/>
        <w:rPr>
          <w:szCs w:val="20"/>
        </w:rPr>
      </w:pPr>
    </w:p>
    <w:p w14:paraId="344C8457" w14:textId="77777777" w:rsidR="006E17A0" w:rsidRPr="008A70A7" w:rsidRDefault="006E17A0" w:rsidP="00B05821">
      <w:pPr>
        <w:pStyle w:val="Pennawd3"/>
      </w:pPr>
      <w:r w:rsidRPr="008A70A7">
        <w:rPr>
          <w:lang w:bidi="cy-GB"/>
        </w:rPr>
        <w:t>Hysbysebu</w:t>
      </w:r>
    </w:p>
    <w:p w14:paraId="50CE0F7B" w14:textId="77777777" w:rsidR="006E17A0" w:rsidRPr="00B05821" w:rsidRDefault="006E17A0" w:rsidP="006E17A0">
      <w:pPr>
        <w:tabs>
          <w:tab w:val="left" w:pos="-720"/>
        </w:tabs>
        <w:suppressAutoHyphens/>
        <w:spacing w:after="0" w:line="240" w:lineRule="auto"/>
        <w:ind w:right="-244"/>
        <w:rPr>
          <w:sz w:val="24"/>
          <w:szCs w:val="22"/>
        </w:rPr>
      </w:pPr>
      <w:r w:rsidRPr="00B05821">
        <w:rPr>
          <w:sz w:val="24"/>
          <w:szCs w:val="22"/>
          <w:lang w:bidi="cy-GB"/>
        </w:rPr>
        <w:t>Sut glywsoch chi am y swydd hon?</w:t>
      </w:r>
    </w:p>
    <w:p w14:paraId="0C34AFD6" w14:textId="77777777" w:rsidR="006E17A0" w:rsidRPr="00B05821" w:rsidRDefault="006E17A0" w:rsidP="006E17A0">
      <w:pPr>
        <w:tabs>
          <w:tab w:val="left" w:pos="-720"/>
        </w:tabs>
        <w:suppressAutoHyphens/>
        <w:spacing w:after="0" w:line="240" w:lineRule="auto"/>
        <w:ind w:right="-244"/>
        <w:rPr>
          <w:sz w:val="24"/>
          <w:szCs w:val="22"/>
        </w:rPr>
      </w:pPr>
    </w:p>
    <w:p w14:paraId="5C4A6986" w14:textId="645609D8" w:rsidR="006E17A0" w:rsidRPr="00B05821" w:rsidRDefault="006E17A0" w:rsidP="006E17A0">
      <w:pPr>
        <w:tabs>
          <w:tab w:val="left" w:pos="-720"/>
        </w:tabs>
        <w:suppressAutoHyphens/>
        <w:spacing w:after="0" w:line="240" w:lineRule="auto"/>
        <w:ind w:right="-244"/>
        <w:rPr>
          <w:sz w:val="24"/>
          <w:szCs w:val="22"/>
        </w:rPr>
      </w:pPr>
      <w:r w:rsidRPr="00B05821">
        <w:rPr>
          <w:sz w:val="24"/>
          <w:szCs w:val="22"/>
          <w:lang w:bidi="cy-GB"/>
        </w:rPr>
        <w:t>Gwefan yr ASB</w:t>
      </w:r>
      <w:r w:rsidR="00B9297B" w:rsidRPr="00B05821">
        <w:rPr>
          <w:sz w:val="24"/>
          <w:szCs w:val="22"/>
          <w:lang w:bidi="cy-GB"/>
        </w:rPr>
        <w:t xml:space="preserve"> </w:t>
      </w:r>
      <w:r w:rsidRPr="00B05821">
        <w:rPr>
          <w:sz w:val="24"/>
          <w:szCs w:val="22"/>
          <w:lang w:bidi="cy-GB"/>
        </w:rPr>
        <w:fldChar w:fldCharType="begin">
          <w:ffData>
            <w:name w:val="Check6"/>
            <w:enabled/>
            <w:calcOnExit w:val="0"/>
            <w:checkBox>
              <w:sizeAuto/>
              <w:default w:val="0"/>
            </w:checkBox>
          </w:ffData>
        </w:fldChar>
      </w:r>
      <w:r w:rsidRPr="00B05821">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B05821">
        <w:rPr>
          <w:sz w:val="24"/>
          <w:szCs w:val="22"/>
          <w:lang w:bidi="cy-GB"/>
        </w:rPr>
        <w:fldChar w:fldCharType="end"/>
      </w:r>
      <w:r w:rsidRPr="00B05821">
        <w:rPr>
          <w:sz w:val="24"/>
          <w:szCs w:val="22"/>
          <w:lang w:bidi="cy-GB"/>
        </w:rPr>
        <w:tab/>
        <w:t xml:space="preserve">       Hysbysiad Newyddion yr ASB   </w:t>
      </w:r>
      <w:r w:rsidRPr="00B05821">
        <w:rPr>
          <w:sz w:val="24"/>
          <w:szCs w:val="22"/>
          <w:lang w:bidi="cy-GB"/>
        </w:rPr>
        <w:fldChar w:fldCharType="begin">
          <w:ffData>
            <w:name w:val="Check7"/>
            <w:enabled/>
            <w:calcOnExit w:val="0"/>
            <w:checkBox>
              <w:sizeAuto/>
              <w:default w:val="0"/>
            </w:checkBox>
          </w:ffData>
        </w:fldChar>
      </w:r>
      <w:r w:rsidRPr="00B05821">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B05821">
        <w:rPr>
          <w:sz w:val="24"/>
          <w:szCs w:val="22"/>
          <w:lang w:bidi="cy-GB"/>
        </w:rPr>
        <w:fldChar w:fldCharType="end"/>
      </w:r>
      <w:r w:rsidRPr="00B05821">
        <w:rPr>
          <w:sz w:val="24"/>
          <w:szCs w:val="22"/>
          <w:lang w:bidi="cy-GB"/>
        </w:rPr>
        <w:tab/>
        <w:t xml:space="preserve">    Twitter </w:t>
      </w:r>
      <w:r w:rsidRPr="00B05821">
        <w:rPr>
          <w:sz w:val="24"/>
          <w:szCs w:val="22"/>
          <w:lang w:bidi="cy-GB"/>
        </w:rPr>
        <w:fldChar w:fldCharType="begin">
          <w:ffData>
            <w:name w:val="Check7"/>
            <w:enabled/>
            <w:calcOnExit w:val="0"/>
            <w:checkBox>
              <w:sizeAuto/>
              <w:default w:val="0"/>
            </w:checkBox>
          </w:ffData>
        </w:fldChar>
      </w:r>
      <w:r w:rsidRPr="00B05821">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B05821">
        <w:rPr>
          <w:sz w:val="24"/>
          <w:szCs w:val="22"/>
          <w:lang w:bidi="cy-GB"/>
        </w:rPr>
        <w:fldChar w:fldCharType="end"/>
      </w:r>
      <w:r w:rsidRPr="00B05821">
        <w:rPr>
          <w:sz w:val="24"/>
          <w:szCs w:val="22"/>
          <w:lang w:bidi="cy-GB"/>
        </w:rPr>
        <w:tab/>
        <w:t xml:space="preserve">    </w:t>
      </w:r>
    </w:p>
    <w:p w14:paraId="2DBF3025" w14:textId="77777777" w:rsidR="006E17A0" w:rsidRPr="00B05821" w:rsidRDefault="006E17A0" w:rsidP="006E17A0">
      <w:pPr>
        <w:tabs>
          <w:tab w:val="left" w:pos="-720"/>
        </w:tabs>
        <w:suppressAutoHyphens/>
        <w:spacing w:after="0" w:line="240" w:lineRule="auto"/>
        <w:ind w:right="-244"/>
        <w:rPr>
          <w:sz w:val="24"/>
          <w:szCs w:val="22"/>
        </w:rPr>
      </w:pPr>
    </w:p>
    <w:p w14:paraId="1AA6B597" w14:textId="53C48553" w:rsidR="006E17A0" w:rsidRPr="00B05821" w:rsidRDefault="006E17A0" w:rsidP="006E17A0">
      <w:pPr>
        <w:tabs>
          <w:tab w:val="left" w:pos="-720"/>
        </w:tabs>
        <w:suppressAutoHyphens/>
        <w:spacing w:after="0" w:line="240" w:lineRule="auto"/>
        <w:ind w:right="-244"/>
        <w:rPr>
          <w:sz w:val="24"/>
          <w:szCs w:val="22"/>
        </w:rPr>
      </w:pPr>
      <w:r w:rsidRPr="00B05821">
        <w:rPr>
          <w:sz w:val="24"/>
          <w:szCs w:val="22"/>
          <w:lang w:bidi="cy-GB"/>
        </w:rPr>
        <w:t>LinkedIn</w:t>
      </w:r>
      <w:r w:rsidR="00B9297B" w:rsidRPr="00B05821">
        <w:rPr>
          <w:sz w:val="24"/>
          <w:szCs w:val="22"/>
          <w:lang w:bidi="cy-GB"/>
        </w:rPr>
        <w:t xml:space="preserve"> </w:t>
      </w:r>
      <w:r w:rsidRPr="00B05821">
        <w:rPr>
          <w:sz w:val="24"/>
          <w:szCs w:val="22"/>
          <w:lang w:bidi="cy-GB"/>
        </w:rPr>
        <w:fldChar w:fldCharType="begin">
          <w:ffData>
            <w:name w:val="Check7"/>
            <w:enabled/>
            <w:calcOnExit w:val="0"/>
            <w:checkBox>
              <w:sizeAuto/>
              <w:default w:val="0"/>
            </w:checkBox>
          </w:ffData>
        </w:fldChar>
      </w:r>
      <w:r w:rsidRPr="00B05821">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B05821">
        <w:rPr>
          <w:sz w:val="24"/>
          <w:szCs w:val="22"/>
          <w:lang w:bidi="cy-GB"/>
        </w:rPr>
        <w:fldChar w:fldCharType="end"/>
      </w:r>
      <w:r w:rsidRPr="00B05821">
        <w:rPr>
          <w:sz w:val="24"/>
          <w:szCs w:val="22"/>
          <w:lang w:bidi="cy-GB"/>
        </w:rPr>
        <w:t xml:space="preserve"> </w:t>
      </w:r>
      <w:r w:rsidRPr="00B05821">
        <w:rPr>
          <w:sz w:val="24"/>
          <w:szCs w:val="22"/>
          <w:lang w:bidi="cy-GB"/>
        </w:rPr>
        <w:tab/>
        <w:t xml:space="preserve"> Arall</w:t>
      </w:r>
      <w:r w:rsidRPr="00B05821">
        <w:rPr>
          <w:sz w:val="24"/>
          <w:szCs w:val="22"/>
          <w:lang w:bidi="cy-GB"/>
        </w:rPr>
        <w:tab/>
        <w:t xml:space="preserve"> </w:t>
      </w:r>
      <w:r w:rsidRPr="00B05821">
        <w:rPr>
          <w:sz w:val="24"/>
          <w:szCs w:val="22"/>
          <w:lang w:bidi="cy-GB"/>
        </w:rPr>
        <w:fldChar w:fldCharType="begin">
          <w:ffData>
            <w:name w:val="Check10"/>
            <w:enabled/>
            <w:calcOnExit w:val="0"/>
            <w:checkBox>
              <w:sizeAuto/>
              <w:default w:val="0"/>
            </w:checkBox>
          </w:ffData>
        </w:fldChar>
      </w:r>
      <w:bookmarkStart w:id="11" w:name="Check10"/>
      <w:r w:rsidRPr="00B05821">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B05821">
        <w:rPr>
          <w:sz w:val="24"/>
          <w:szCs w:val="22"/>
          <w:lang w:bidi="cy-GB"/>
        </w:rPr>
        <w:fldChar w:fldCharType="end"/>
      </w:r>
      <w:bookmarkEnd w:id="11"/>
    </w:p>
    <w:p w14:paraId="08911389" w14:textId="77777777" w:rsidR="006E17A0" w:rsidRPr="00B05821" w:rsidRDefault="006E17A0" w:rsidP="006E17A0">
      <w:pPr>
        <w:tabs>
          <w:tab w:val="left" w:pos="-720"/>
        </w:tabs>
        <w:suppressAutoHyphens/>
        <w:spacing w:after="0" w:line="240" w:lineRule="auto"/>
        <w:ind w:right="-244"/>
        <w:rPr>
          <w:sz w:val="24"/>
          <w:szCs w:val="22"/>
        </w:rPr>
      </w:pPr>
    </w:p>
    <w:p w14:paraId="40A732A8" w14:textId="77777777" w:rsidR="006E17A0" w:rsidRPr="00B05821" w:rsidRDefault="006E17A0" w:rsidP="006E17A0">
      <w:pPr>
        <w:tabs>
          <w:tab w:val="left" w:pos="-720"/>
        </w:tabs>
        <w:suppressAutoHyphens/>
        <w:spacing w:after="0" w:line="240" w:lineRule="auto"/>
        <w:ind w:right="-244"/>
        <w:rPr>
          <w:sz w:val="24"/>
          <w:szCs w:val="22"/>
        </w:rPr>
      </w:pPr>
      <w:r w:rsidRPr="00B05821">
        <w:rPr>
          <w:sz w:val="24"/>
          <w:szCs w:val="22"/>
          <w:lang w:bidi="cy-GB"/>
        </w:rPr>
        <w:t xml:space="preserve">Os arall, nodwch ddisgrifiad: </w:t>
      </w:r>
      <w:r w:rsidRPr="00B05821">
        <w:rPr>
          <w:sz w:val="24"/>
          <w:szCs w:val="22"/>
          <w:lang w:bidi="cy-GB"/>
        </w:rPr>
        <w:tab/>
        <w:t xml:space="preserve"> </w:t>
      </w:r>
      <w:r w:rsidRPr="00B05821">
        <w:rPr>
          <w:sz w:val="24"/>
          <w:szCs w:val="22"/>
          <w:lang w:bidi="cy-GB"/>
        </w:rPr>
        <w:fldChar w:fldCharType="begin">
          <w:ffData>
            <w:name w:val="Text3"/>
            <w:enabled/>
            <w:calcOnExit w:val="0"/>
            <w:textInput/>
          </w:ffData>
        </w:fldChar>
      </w:r>
      <w:r w:rsidRPr="00B05821">
        <w:rPr>
          <w:sz w:val="24"/>
          <w:szCs w:val="22"/>
          <w:lang w:bidi="cy-GB"/>
        </w:rPr>
        <w:instrText xml:space="preserve"> FORMTEXT </w:instrText>
      </w:r>
      <w:r w:rsidRPr="00B05821">
        <w:rPr>
          <w:sz w:val="24"/>
          <w:szCs w:val="22"/>
          <w:lang w:bidi="cy-GB"/>
        </w:rPr>
      </w:r>
      <w:r w:rsidRPr="00B05821">
        <w:rPr>
          <w:sz w:val="24"/>
          <w:szCs w:val="22"/>
          <w:lang w:bidi="cy-GB"/>
        </w:rPr>
        <w:fldChar w:fldCharType="separate"/>
      </w:r>
      <w:r w:rsidRPr="00B05821">
        <w:rPr>
          <w:noProof/>
          <w:sz w:val="24"/>
          <w:szCs w:val="22"/>
          <w:lang w:bidi="cy-GB"/>
        </w:rPr>
        <w:t>     </w:t>
      </w:r>
      <w:r w:rsidRPr="00B05821">
        <w:rPr>
          <w:sz w:val="24"/>
          <w:szCs w:val="22"/>
          <w:lang w:bidi="cy-GB"/>
        </w:rPr>
        <w:fldChar w:fldCharType="end"/>
      </w:r>
    </w:p>
    <w:p w14:paraId="35B35CB9" w14:textId="3DD29FCB" w:rsidR="000471D0" w:rsidRDefault="000471D0">
      <w:pPr>
        <w:spacing w:after="0" w:line="240" w:lineRule="auto"/>
        <w:rPr>
          <w:szCs w:val="20"/>
        </w:rPr>
      </w:pPr>
      <w:r>
        <w:rPr>
          <w:szCs w:val="20"/>
          <w:lang w:bidi="cy-GB"/>
        </w:rPr>
        <w:br w:type="page"/>
      </w:r>
    </w:p>
    <w:p w14:paraId="54490B95" w14:textId="77777777" w:rsidR="006E17A0" w:rsidRPr="00AA5E77" w:rsidRDefault="006E17A0" w:rsidP="00F02FD5">
      <w:pPr>
        <w:spacing w:after="0" w:line="240" w:lineRule="auto"/>
        <w:rPr>
          <w:szCs w:val="20"/>
        </w:rPr>
      </w:pPr>
    </w:p>
    <w:p w14:paraId="33AC6727" w14:textId="77777777" w:rsidR="00431CDD" w:rsidRPr="00877B06" w:rsidRDefault="00431CDD" w:rsidP="00431CDD">
      <w:pPr>
        <w:pStyle w:val="Pennawd4"/>
      </w:pPr>
      <w:r w:rsidRPr="003C11F1">
        <w:rPr>
          <w:lang w:bidi="cy-GB"/>
        </w:rPr>
        <w:t xml:space="preserve">Rhestr wirio ar gyfer ffurflenni eraill </w:t>
      </w:r>
    </w:p>
    <w:p w14:paraId="77FE0C85" w14:textId="77777777" w:rsidR="00431CDD" w:rsidRPr="00B05821" w:rsidRDefault="00431CDD" w:rsidP="00431CDD">
      <w:pPr>
        <w:keepNext/>
        <w:spacing w:after="0"/>
        <w:outlineLvl w:val="3"/>
        <w:rPr>
          <w:sz w:val="24"/>
        </w:rPr>
      </w:pPr>
      <w:r w:rsidRPr="00B05821">
        <w:rPr>
          <w:sz w:val="24"/>
          <w:lang w:bidi="cy-GB"/>
        </w:rPr>
        <w:t xml:space="preserve">Rwy'n atodi Holiadur Gweithgarwch Gwleidyddol </w:t>
      </w:r>
      <w:r w:rsidRPr="00B05821">
        <w:rPr>
          <w:b/>
          <w:color w:val="FF0000"/>
          <w:sz w:val="24"/>
          <w:lang w:bidi="cy-GB"/>
        </w:rPr>
        <w:t xml:space="preserve">* </w:t>
      </w:r>
      <w:r w:rsidRPr="00B05821">
        <w:rPr>
          <w:b/>
          <w:color w:val="FF0000"/>
          <w:sz w:val="24"/>
          <w:lang w:bidi="cy-GB"/>
        </w:rPr>
        <w:tab/>
      </w:r>
      <w:r w:rsidRPr="00B05821">
        <w:rPr>
          <w:b/>
          <w:color w:val="FF0000"/>
          <w:sz w:val="24"/>
          <w:lang w:bidi="cy-GB"/>
        </w:rPr>
        <w:tab/>
      </w:r>
      <w:r w:rsidRPr="00B05821">
        <w:rPr>
          <w:sz w:val="24"/>
          <w:lang w:bidi="cy-GB"/>
        </w:rPr>
        <w:fldChar w:fldCharType="begin">
          <w:ffData>
            <w:name w:val="Check5"/>
            <w:enabled/>
            <w:calcOnExit w:val="0"/>
            <w:checkBox>
              <w:sizeAuto/>
              <w:default w:val="0"/>
            </w:checkBox>
          </w:ffData>
        </w:fldChar>
      </w:r>
      <w:r w:rsidRPr="00B05821">
        <w:rPr>
          <w:sz w:val="24"/>
          <w:lang w:bidi="cy-GB"/>
        </w:rPr>
        <w:instrText xml:space="preserve"> FORMCHECKBOX </w:instrText>
      </w:r>
      <w:r w:rsidR="00EA012D">
        <w:rPr>
          <w:sz w:val="24"/>
          <w:lang w:bidi="cy-GB"/>
        </w:rPr>
      </w:r>
      <w:r w:rsidR="00EA012D">
        <w:rPr>
          <w:sz w:val="24"/>
          <w:lang w:bidi="cy-GB"/>
        </w:rPr>
        <w:fldChar w:fldCharType="separate"/>
      </w:r>
      <w:r w:rsidRPr="00B05821">
        <w:rPr>
          <w:sz w:val="24"/>
          <w:lang w:bidi="cy-GB"/>
        </w:rPr>
        <w:fldChar w:fldCharType="end"/>
      </w:r>
    </w:p>
    <w:p w14:paraId="683343D9" w14:textId="24003471" w:rsidR="00431CDD" w:rsidRPr="00B05821" w:rsidRDefault="00431CDD" w:rsidP="00431CDD">
      <w:pPr>
        <w:keepNext/>
        <w:spacing w:after="0"/>
        <w:outlineLvl w:val="3"/>
        <w:rPr>
          <w:iCs/>
          <w:sz w:val="24"/>
        </w:rPr>
      </w:pPr>
      <w:r w:rsidRPr="00B05821">
        <w:rPr>
          <w:iCs/>
          <w:sz w:val="24"/>
          <w:lang w:bidi="cy-GB"/>
        </w:rPr>
        <w:t>(tud.</w:t>
      </w:r>
      <w:r w:rsidR="004F13EF" w:rsidRPr="00B05821">
        <w:rPr>
          <w:iCs/>
          <w:sz w:val="24"/>
          <w:lang w:bidi="cy-GB"/>
        </w:rPr>
        <w:t>8</w:t>
      </w:r>
      <w:r w:rsidRPr="00B05821">
        <w:rPr>
          <w:iCs/>
          <w:sz w:val="24"/>
          <w:lang w:bidi="cy-GB"/>
        </w:rPr>
        <w:t xml:space="preserve"> )</w:t>
      </w:r>
    </w:p>
    <w:p w14:paraId="11BECDA7" w14:textId="77777777" w:rsidR="00431CDD" w:rsidRPr="00B05821" w:rsidRDefault="00431CDD" w:rsidP="00431CDD">
      <w:pPr>
        <w:keepNext/>
        <w:spacing w:after="0"/>
        <w:outlineLvl w:val="3"/>
        <w:rPr>
          <w:i/>
          <w:iCs/>
          <w:sz w:val="24"/>
        </w:rPr>
      </w:pPr>
    </w:p>
    <w:p w14:paraId="5FE42FC5" w14:textId="77777777" w:rsidR="00431CDD" w:rsidRPr="00B05821" w:rsidRDefault="00431CDD" w:rsidP="00431CDD">
      <w:pPr>
        <w:keepNext/>
        <w:spacing w:after="0"/>
        <w:outlineLvl w:val="3"/>
        <w:rPr>
          <w:sz w:val="24"/>
        </w:rPr>
      </w:pPr>
      <w:r w:rsidRPr="00B05821">
        <w:rPr>
          <w:sz w:val="24"/>
          <w:lang w:bidi="cy-GB"/>
        </w:rPr>
        <w:t xml:space="preserve">Rwy'n atodi Datganiad o Fuddiannau </w:t>
      </w:r>
      <w:r w:rsidRPr="00B05821">
        <w:rPr>
          <w:b/>
          <w:color w:val="FF0000"/>
          <w:sz w:val="24"/>
          <w:lang w:bidi="cy-GB"/>
        </w:rPr>
        <w:t>*</w:t>
      </w:r>
      <w:r w:rsidRPr="00B05821">
        <w:rPr>
          <w:sz w:val="24"/>
          <w:lang w:bidi="cy-GB"/>
        </w:rPr>
        <w:t xml:space="preserve"> </w:t>
      </w:r>
      <w:r w:rsidRPr="00B05821">
        <w:rPr>
          <w:b/>
          <w:color w:val="FF0000"/>
          <w:sz w:val="24"/>
          <w:lang w:bidi="cy-GB"/>
        </w:rPr>
        <w:tab/>
      </w:r>
      <w:r w:rsidRPr="00B05821">
        <w:rPr>
          <w:b/>
          <w:color w:val="FF0000"/>
          <w:sz w:val="24"/>
          <w:lang w:bidi="cy-GB"/>
        </w:rPr>
        <w:tab/>
      </w:r>
      <w:r w:rsidRPr="00B05821">
        <w:rPr>
          <w:b/>
          <w:color w:val="FF0000"/>
          <w:sz w:val="24"/>
          <w:lang w:bidi="cy-GB"/>
        </w:rPr>
        <w:tab/>
      </w:r>
      <w:r w:rsidRPr="00B05821">
        <w:rPr>
          <w:b/>
          <w:color w:val="FF0000"/>
          <w:sz w:val="24"/>
          <w:lang w:bidi="cy-GB"/>
        </w:rPr>
        <w:tab/>
      </w:r>
      <w:r w:rsidRPr="00B05821">
        <w:rPr>
          <w:sz w:val="24"/>
          <w:lang w:bidi="cy-GB"/>
        </w:rPr>
        <w:fldChar w:fldCharType="begin">
          <w:ffData>
            <w:name w:val="Check6"/>
            <w:enabled/>
            <w:calcOnExit w:val="0"/>
            <w:checkBox>
              <w:sizeAuto/>
              <w:default w:val="0"/>
            </w:checkBox>
          </w:ffData>
        </w:fldChar>
      </w:r>
      <w:r w:rsidRPr="00B05821">
        <w:rPr>
          <w:sz w:val="24"/>
          <w:lang w:bidi="cy-GB"/>
        </w:rPr>
        <w:instrText xml:space="preserve"> FORMCHECKBOX </w:instrText>
      </w:r>
      <w:r w:rsidR="00EA012D">
        <w:rPr>
          <w:sz w:val="24"/>
          <w:lang w:bidi="cy-GB"/>
        </w:rPr>
      </w:r>
      <w:r w:rsidR="00EA012D">
        <w:rPr>
          <w:sz w:val="24"/>
          <w:lang w:bidi="cy-GB"/>
        </w:rPr>
        <w:fldChar w:fldCharType="separate"/>
      </w:r>
      <w:r w:rsidRPr="00B05821">
        <w:rPr>
          <w:sz w:val="24"/>
          <w:lang w:bidi="cy-GB"/>
        </w:rPr>
        <w:fldChar w:fldCharType="end"/>
      </w:r>
    </w:p>
    <w:p w14:paraId="500989EF" w14:textId="65F9D8FC" w:rsidR="00431CDD" w:rsidRPr="00B05821" w:rsidRDefault="00431CDD" w:rsidP="00431CDD">
      <w:pPr>
        <w:keepNext/>
        <w:spacing w:after="0"/>
        <w:outlineLvl w:val="3"/>
        <w:rPr>
          <w:iCs/>
          <w:sz w:val="24"/>
        </w:rPr>
      </w:pPr>
      <w:r w:rsidRPr="00B05821">
        <w:rPr>
          <w:iCs/>
          <w:sz w:val="24"/>
          <w:lang w:bidi="cy-GB"/>
        </w:rPr>
        <w:t>(tud.</w:t>
      </w:r>
      <w:r w:rsidR="004F13EF" w:rsidRPr="00B05821">
        <w:rPr>
          <w:iCs/>
          <w:sz w:val="24"/>
          <w:lang w:bidi="cy-GB"/>
        </w:rPr>
        <w:t>10</w:t>
      </w:r>
      <w:r w:rsidRPr="00B05821">
        <w:rPr>
          <w:iCs/>
          <w:sz w:val="24"/>
          <w:lang w:bidi="cy-GB"/>
        </w:rPr>
        <w:t xml:space="preserve"> )</w:t>
      </w:r>
    </w:p>
    <w:p w14:paraId="18FD68D9" w14:textId="77777777" w:rsidR="00431CDD" w:rsidRPr="00B05821" w:rsidRDefault="00431CDD" w:rsidP="00431CDD">
      <w:pPr>
        <w:keepNext/>
        <w:spacing w:after="0"/>
        <w:outlineLvl w:val="3"/>
        <w:rPr>
          <w:i/>
          <w:iCs/>
          <w:sz w:val="24"/>
        </w:rPr>
      </w:pPr>
    </w:p>
    <w:p w14:paraId="4CAC0A33" w14:textId="77777777" w:rsidR="00431CDD" w:rsidRPr="00B05821" w:rsidRDefault="00431CDD" w:rsidP="00431CDD">
      <w:pPr>
        <w:keepNext/>
        <w:spacing w:after="0"/>
        <w:outlineLvl w:val="3"/>
        <w:rPr>
          <w:sz w:val="24"/>
        </w:rPr>
      </w:pPr>
      <w:r w:rsidRPr="00B05821">
        <w:rPr>
          <w:sz w:val="24"/>
          <w:lang w:bidi="cy-GB"/>
        </w:rPr>
        <w:t>Rwy'n atodi copi cyfredol o fy CV</w:t>
      </w:r>
      <w:r w:rsidRPr="00B05821">
        <w:rPr>
          <w:sz w:val="24"/>
          <w:lang w:bidi="cy-GB"/>
        </w:rPr>
        <w:tab/>
      </w:r>
      <w:r w:rsidRPr="00B05821">
        <w:rPr>
          <w:sz w:val="24"/>
          <w:lang w:bidi="cy-GB"/>
        </w:rPr>
        <w:tab/>
      </w:r>
      <w:r w:rsidRPr="00B05821">
        <w:rPr>
          <w:sz w:val="24"/>
          <w:lang w:bidi="cy-GB"/>
        </w:rPr>
        <w:tab/>
        <w:t xml:space="preserve">                        </w:t>
      </w:r>
      <w:r w:rsidRPr="00B05821">
        <w:rPr>
          <w:sz w:val="24"/>
          <w:lang w:bidi="cy-GB"/>
        </w:rPr>
        <w:tab/>
      </w:r>
      <w:r w:rsidRPr="00B05821">
        <w:rPr>
          <w:sz w:val="24"/>
          <w:lang w:bidi="cy-GB"/>
        </w:rPr>
        <w:fldChar w:fldCharType="begin">
          <w:ffData>
            <w:name w:val="Check6"/>
            <w:enabled/>
            <w:calcOnExit w:val="0"/>
            <w:checkBox>
              <w:sizeAuto/>
              <w:default w:val="0"/>
            </w:checkBox>
          </w:ffData>
        </w:fldChar>
      </w:r>
      <w:r w:rsidRPr="00B05821">
        <w:rPr>
          <w:sz w:val="24"/>
          <w:lang w:bidi="cy-GB"/>
        </w:rPr>
        <w:instrText xml:space="preserve"> FORMCHECKBOX </w:instrText>
      </w:r>
      <w:r w:rsidR="00EA012D">
        <w:rPr>
          <w:sz w:val="24"/>
          <w:lang w:bidi="cy-GB"/>
        </w:rPr>
      </w:r>
      <w:r w:rsidR="00EA012D">
        <w:rPr>
          <w:sz w:val="24"/>
          <w:lang w:bidi="cy-GB"/>
        </w:rPr>
        <w:fldChar w:fldCharType="separate"/>
      </w:r>
      <w:r w:rsidRPr="00B05821">
        <w:rPr>
          <w:sz w:val="24"/>
          <w:lang w:bidi="cy-GB"/>
        </w:rPr>
        <w:fldChar w:fldCharType="end"/>
      </w:r>
    </w:p>
    <w:p w14:paraId="7F10174C" w14:textId="77777777" w:rsidR="00431CDD" w:rsidRPr="00B05821" w:rsidRDefault="00431CDD" w:rsidP="00431CDD">
      <w:pPr>
        <w:spacing w:after="0"/>
        <w:rPr>
          <w:sz w:val="24"/>
        </w:rPr>
      </w:pPr>
    </w:p>
    <w:p w14:paraId="275AB778" w14:textId="4D2583A6" w:rsidR="00431CDD" w:rsidRPr="00B05821" w:rsidRDefault="00431CDD" w:rsidP="00431CDD">
      <w:pPr>
        <w:spacing w:after="0"/>
        <w:rPr>
          <w:sz w:val="24"/>
        </w:rPr>
      </w:pPr>
      <w:r w:rsidRPr="00B05821">
        <w:rPr>
          <w:sz w:val="24"/>
          <w:lang w:bidi="cy-GB"/>
        </w:rPr>
        <w:t xml:space="preserve">Rwy'n atodi Holiadur Monitro </w:t>
      </w:r>
      <w:r w:rsidRPr="00B05821">
        <w:rPr>
          <w:sz w:val="24"/>
          <w:lang w:bidi="cy-GB"/>
        </w:rPr>
        <w:tab/>
      </w:r>
      <w:r w:rsidRPr="00B05821">
        <w:rPr>
          <w:sz w:val="24"/>
          <w:lang w:bidi="cy-GB"/>
        </w:rPr>
        <w:tab/>
        <w:t xml:space="preserve">          </w:t>
      </w:r>
      <w:r w:rsidRPr="00B05821">
        <w:rPr>
          <w:sz w:val="24"/>
          <w:lang w:bidi="cy-GB"/>
        </w:rPr>
        <w:fldChar w:fldCharType="begin">
          <w:ffData>
            <w:name w:val="Check4"/>
            <w:enabled/>
            <w:calcOnExit w:val="0"/>
            <w:checkBox>
              <w:sizeAuto/>
              <w:default w:val="0"/>
            </w:checkBox>
          </w:ffData>
        </w:fldChar>
      </w:r>
      <w:r w:rsidRPr="00B05821">
        <w:rPr>
          <w:sz w:val="24"/>
          <w:lang w:bidi="cy-GB"/>
        </w:rPr>
        <w:instrText xml:space="preserve"> FORMCHECKBOX </w:instrText>
      </w:r>
      <w:r w:rsidR="00EA012D">
        <w:rPr>
          <w:sz w:val="24"/>
          <w:lang w:bidi="cy-GB"/>
        </w:rPr>
      </w:r>
      <w:r w:rsidR="00EA012D">
        <w:rPr>
          <w:sz w:val="24"/>
          <w:lang w:bidi="cy-GB"/>
        </w:rPr>
        <w:fldChar w:fldCharType="separate"/>
      </w:r>
      <w:r w:rsidRPr="00B05821">
        <w:rPr>
          <w:sz w:val="24"/>
          <w:lang w:bidi="cy-GB"/>
        </w:rPr>
        <w:fldChar w:fldCharType="end"/>
      </w:r>
    </w:p>
    <w:p w14:paraId="5E3D4FFB" w14:textId="427438EE" w:rsidR="00431CDD" w:rsidRPr="00B05821" w:rsidRDefault="00431CDD" w:rsidP="00431CDD">
      <w:pPr>
        <w:spacing w:after="0"/>
        <w:rPr>
          <w:iCs/>
          <w:sz w:val="24"/>
        </w:rPr>
      </w:pPr>
      <w:r w:rsidRPr="00B05821">
        <w:rPr>
          <w:iCs/>
          <w:sz w:val="24"/>
          <w:lang w:bidi="cy-GB"/>
        </w:rPr>
        <w:t>(tud.</w:t>
      </w:r>
      <w:r w:rsidR="004F13EF" w:rsidRPr="00B05821">
        <w:rPr>
          <w:iCs/>
          <w:sz w:val="24"/>
          <w:lang w:bidi="cy-GB"/>
        </w:rPr>
        <w:t xml:space="preserve"> 15</w:t>
      </w:r>
      <w:r w:rsidRPr="00B05821">
        <w:rPr>
          <w:iCs/>
          <w:sz w:val="24"/>
          <w:lang w:bidi="cy-GB"/>
        </w:rPr>
        <w:t>)</w:t>
      </w:r>
    </w:p>
    <w:p w14:paraId="713244C5" w14:textId="77777777" w:rsidR="00431CDD" w:rsidRPr="00B05821" w:rsidRDefault="00431CDD" w:rsidP="00431CDD">
      <w:pPr>
        <w:spacing w:after="0"/>
        <w:rPr>
          <w:i/>
          <w:iCs/>
          <w:sz w:val="24"/>
        </w:rPr>
      </w:pPr>
    </w:p>
    <w:p w14:paraId="30852BAF" w14:textId="3338538B" w:rsidR="00431CDD" w:rsidRPr="00B05821" w:rsidRDefault="00431CDD" w:rsidP="00431CDD">
      <w:pPr>
        <w:keepNext/>
        <w:spacing w:after="0"/>
        <w:outlineLvl w:val="0"/>
        <w:rPr>
          <w:iCs/>
          <w:color w:val="0B0C0C"/>
          <w:sz w:val="24"/>
          <w:shd w:val="clear" w:color="auto" w:fill="FFFFFF"/>
        </w:rPr>
      </w:pPr>
      <w:r w:rsidRPr="00B05821">
        <w:rPr>
          <w:iCs/>
          <w:color w:val="0B0C0C"/>
          <w:sz w:val="24"/>
          <w:shd w:val="clear" w:color="auto" w:fill="FFFFFF"/>
          <w:lang w:bidi="cy-GB"/>
        </w:rPr>
        <w:t xml:space="preserve">Os oes gennych chi anabledd a ddiffinnir gan y </w:t>
      </w:r>
      <w:hyperlink r:id="rId15" w:tgtFrame="_blank" w:tooltip="Deddf Cydraddoldeb" w:history="1">
        <w:r w:rsidRPr="00B05821">
          <w:rPr>
            <w:rStyle w:val="Hyperddolen"/>
            <w:iCs/>
            <w:color w:val="4C2C92"/>
            <w:sz w:val="24"/>
            <w:shd w:val="clear" w:color="auto" w:fill="FFFFFF"/>
            <w:lang w:bidi="cy-GB"/>
          </w:rPr>
          <w:t>Ddeddf Cydraddoldeb</w:t>
        </w:r>
      </w:hyperlink>
      <w:r w:rsidRPr="00B05821">
        <w:rPr>
          <w:iCs/>
          <w:color w:val="0B0C0C"/>
          <w:sz w:val="24"/>
          <w:shd w:val="clear" w:color="auto" w:fill="FFFFFF"/>
          <w:lang w:bidi="cy-GB"/>
        </w:rPr>
        <w:t xml:space="preserve">, rydych chi'n gymwys i wneud cais trwy'r </w:t>
      </w:r>
      <w:hyperlink r:id="rId16" w:anchor="guaranteed-interview-scheme-gis" w:tgtFrame="_blank" w:tooltip="Cynllun Gwarantu Cyfweliad" w:history="1">
        <w:r w:rsidRPr="00B05821">
          <w:rPr>
            <w:rStyle w:val="Hyperddolen"/>
            <w:iCs/>
            <w:color w:val="4C2C92"/>
            <w:sz w:val="24"/>
            <w:shd w:val="clear" w:color="auto" w:fill="FFFFFF"/>
            <w:lang w:bidi="cy-GB"/>
          </w:rPr>
          <w:t>Cynllun Gwarantu Cyfweliad</w:t>
        </w:r>
      </w:hyperlink>
      <w:r w:rsidRPr="00B05821">
        <w:rPr>
          <w:iCs/>
          <w:color w:val="0B0C0C"/>
          <w:sz w:val="24"/>
          <w:shd w:val="clear" w:color="auto" w:fill="FFFFFF"/>
          <w:lang w:bidi="cy-GB"/>
        </w:rPr>
        <w:t xml:space="preserve"> a</w:t>
      </w:r>
      <w:r w:rsidR="00B9297B" w:rsidRPr="00B05821">
        <w:rPr>
          <w:iCs/>
          <w:color w:val="0B0C0C"/>
          <w:sz w:val="24"/>
          <w:shd w:val="clear" w:color="auto" w:fill="FFFFFF"/>
          <w:lang w:bidi="cy-GB"/>
        </w:rPr>
        <w:t>c i gael c</w:t>
      </w:r>
      <w:r w:rsidRPr="00B05821">
        <w:rPr>
          <w:iCs/>
          <w:color w:val="0B0C0C"/>
          <w:sz w:val="24"/>
          <w:shd w:val="clear" w:color="auto" w:fill="FFFFFF"/>
          <w:lang w:bidi="cy-GB"/>
        </w:rPr>
        <w:t>ymorth mewn cyfweliadau.</w:t>
      </w:r>
    </w:p>
    <w:p w14:paraId="7FE9A49F" w14:textId="77777777" w:rsidR="00431CDD" w:rsidRPr="00B05821" w:rsidRDefault="00431CDD" w:rsidP="00431CDD">
      <w:pPr>
        <w:keepNext/>
        <w:spacing w:after="0"/>
        <w:outlineLvl w:val="0"/>
        <w:rPr>
          <w:i/>
          <w:iCs/>
          <w:color w:val="0B0C0C"/>
          <w:sz w:val="24"/>
          <w:shd w:val="clear" w:color="auto" w:fill="FFFFFF"/>
        </w:rPr>
      </w:pPr>
      <w:r w:rsidRPr="00B05821">
        <w:rPr>
          <w:color w:val="0B0C0C"/>
          <w:sz w:val="24"/>
          <w:shd w:val="clear" w:color="auto" w:fill="FFFFFF"/>
          <w:lang w:bidi="cy-GB"/>
        </w:rPr>
        <w:t xml:space="preserve"> </w:t>
      </w:r>
    </w:p>
    <w:p w14:paraId="415D75FA" w14:textId="77777777" w:rsidR="00431CDD" w:rsidRPr="00B05821" w:rsidRDefault="00431CDD" w:rsidP="00431CDD">
      <w:pPr>
        <w:keepNext/>
        <w:spacing w:after="0"/>
        <w:outlineLvl w:val="0"/>
        <w:rPr>
          <w:color w:val="0B0C0C"/>
          <w:sz w:val="24"/>
          <w:shd w:val="clear" w:color="auto" w:fill="FFFFFF"/>
        </w:rPr>
      </w:pPr>
      <w:r w:rsidRPr="00B05821">
        <w:rPr>
          <w:color w:val="0B0C0C"/>
          <w:sz w:val="24"/>
          <w:shd w:val="clear" w:color="auto" w:fill="FFFFFF"/>
          <w:lang w:bidi="cy-GB"/>
        </w:rPr>
        <w:t xml:space="preserve">Rwy'n atodi Holiadur wedi'i gwblhau ar Gymorth ar gyfer Cyfweliadau  </w:t>
      </w:r>
      <w:r w:rsidRPr="00B05821">
        <w:rPr>
          <w:sz w:val="24"/>
          <w:lang w:bidi="cy-GB"/>
        </w:rPr>
        <w:fldChar w:fldCharType="begin">
          <w:ffData>
            <w:name w:val="Check7"/>
            <w:enabled/>
            <w:calcOnExit w:val="0"/>
            <w:checkBox>
              <w:sizeAuto/>
              <w:default w:val="0"/>
            </w:checkBox>
          </w:ffData>
        </w:fldChar>
      </w:r>
      <w:r w:rsidRPr="00B05821">
        <w:rPr>
          <w:sz w:val="24"/>
          <w:lang w:bidi="cy-GB"/>
        </w:rPr>
        <w:instrText xml:space="preserve"> FORMCHECKBOX </w:instrText>
      </w:r>
      <w:r w:rsidR="00EA012D">
        <w:rPr>
          <w:sz w:val="24"/>
          <w:lang w:bidi="cy-GB"/>
        </w:rPr>
      </w:r>
      <w:r w:rsidR="00EA012D">
        <w:rPr>
          <w:sz w:val="24"/>
          <w:lang w:bidi="cy-GB"/>
        </w:rPr>
        <w:fldChar w:fldCharType="separate"/>
      </w:r>
      <w:r w:rsidRPr="00B05821">
        <w:rPr>
          <w:sz w:val="24"/>
          <w:lang w:bidi="cy-GB"/>
        </w:rPr>
        <w:fldChar w:fldCharType="end"/>
      </w:r>
    </w:p>
    <w:p w14:paraId="3983C85E" w14:textId="3A31C533" w:rsidR="00431CDD" w:rsidRPr="00B05821" w:rsidRDefault="00431CDD" w:rsidP="00431CDD">
      <w:pPr>
        <w:spacing w:after="0"/>
        <w:rPr>
          <w:iCs/>
          <w:sz w:val="24"/>
        </w:rPr>
      </w:pPr>
      <w:r w:rsidRPr="00B05821">
        <w:rPr>
          <w:iCs/>
          <w:sz w:val="24"/>
          <w:lang w:bidi="cy-GB"/>
        </w:rPr>
        <w:t>(tud.</w:t>
      </w:r>
      <w:r w:rsidR="004F13EF" w:rsidRPr="00B05821">
        <w:rPr>
          <w:iCs/>
          <w:sz w:val="24"/>
          <w:lang w:bidi="cy-GB"/>
        </w:rPr>
        <w:t xml:space="preserve"> 17</w:t>
      </w:r>
      <w:r w:rsidRPr="00B05821">
        <w:rPr>
          <w:iCs/>
          <w:sz w:val="24"/>
          <w:lang w:bidi="cy-GB"/>
        </w:rPr>
        <w:t xml:space="preserve"> )</w:t>
      </w:r>
    </w:p>
    <w:p w14:paraId="0FAAA21B" w14:textId="2D5460C4" w:rsidR="00431CDD" w:rsidRPr="00B05821" w:rsidRDefault="00431CDD" w:rsidP="00431CDD">
      <w:pPr>
        <w:spacing w:after="0"/>
        <w:rPr>
          <w:sz w:val="24"/>
        </w:rPr>
      </w:pPr>
    </w:p>
    <w:p w14:paraId="3C2658C5" w14:textId="6CE5F706" w:rsidR="00253B94" w:rsidRPr="00B05821" w:rsidRDefault="00253B94" w:rsidP="00253B94">
      <w:pPr>
        <w:spacing w:after="0"/>
        <w:rPr>
          <w:b/>
          <w:bCs/>
          <w:sz w:val="24"/>
        </w:rPr>
      </w:pPr>
      <w:r w:rsidRPr="00B05821">
        <w:rPr>
          <w:b/>
          <w:sz w:val="24"/>
          <w:lang w:bidi="cy-GB"/>
        </w:rPr>
        <w:t>Rwy'n datgan bod yr wybodaeth a gyflenwir yn fy nghais</w:t>
      </w:r>
      <w:r w:rsidR="00B9297B" w:rsidRPr="00B05821">
        <w:rPr>
          <w:b/>
          <w:sz w:val="24"/>
          <w:lang w:bidi="cy-GB"/>
        </w:rPr>
        <w:t>,</w:t>
      </w:r>
      <w:r w:rsidRPr="00B05821">
        <w:rPr>
          <w:b/>
          <w:sz w:val="24"/>
          <w:lang w:bidi="cy-GB"/>
        </w:rPr>
        <w:t xml:space="preserve"> a ffurflenni eraill, yn gyflawn ac yn gywir hyd eithaf fy ngwybodaeth. Byddaf yn rhoi gwybod i'r ASB ar unwaith o unrhyw newidiadau sy'n effeithio ar yr atebion a roddais.</w:t>
      </w:r>
    </w:p>
    <w:p w14:paraId="1207519D" w14:textId="77777777" w:rsidR="000471D0" w:rsidRPr="00B05821" w:rsidRDefault="000471D0" w:rsidP="00431CDD">
      <w:pPr>
        <w:spacing w:after="0"/>
        <w:rPr>
          <w:sz w:val="24"/>
        </w:rPr>
      </w:pPr>
    </w:p>
    <w:p w14:paraId="65FC48CB" w14:textId="636FA13A" w:rsidR="00724495" w:rsidRPr="00B05821" w:rsidRDefault="00F02FD5" w:rsidP="00F02FD5">
      <w:pPr>
        <w:spacing w:after="120" w:line="240" w:lineRule="auto"/>
        <w:rPr>
          <w:sz w:val="24"/>
        </w:rPr>
      </w:pPr>
      <w:r w:rsidRPr="00B05821">
        <w:rPr>
          <w:sz w:val="24"/>
          <w:lang w:bidi="cy-GB"/>
        </w:rPr>
        <w:t xml:space="preserve">Llofnod </w:t>
      </w:r>
      <w:r w:rsidRPr="00B05821">
        <w:rPr>
          <w:sz w:val="24"/>
          <w:lang w:bidi="cy-GB"/>
        </w:rPr>
        <w:tab/>
      </w:r>
      <w:r w:rsidRPr="00B05821">
        <w:rPr>
          <w:sz w:val="24"/>
          <w:lang w:bidi="cy-GB"/>
        </w:rPr>
        <w:fldChar w:fldCharType="begin">
          <w:ffData>
            <w:name w:val="Text39"/>
            <w:enabled/>
            <w:calcOnExit w:val="0"/>
            <w:textInput/>
          </w:ffData>
        </w:fldChar>
      </w:r>
      <w:bookmarkStart w:id="12" w:name="Text39"/>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bookmarkEnd w:id="12"/>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r>
      <w:r w:rsidRPr="00B05821">
        <w:rPr>
          <w:sz w:val="24"/>
          <w:lang w:bidi="cy-GB"/>
        </w:rPr>
        <w:tab/>
        <w:t xml:space="preserve">Dyddiad: </w:t>
      </w:r>
      <w:bookmarkStart w:id="13" w:name="Text1"/>
      <w:r w:rsidRPr="00B05821">
        <w:rPr>
          <w:sz w:val="24"/>
          <w:lang w:bidi="cy-GB"/>
        </w:rPr>
        <w:fldChar w:fldCharType="begin">
          <w:ffData>
            <w:name w:val="Text1"/>
            <w:enabled/>
            <w:calcOnExit w:val="0"/>
            <w:statusText w:type="text" w:val="Enter dd mmm yyyy"/>
            <w:textInput>
              <w:type w:val="date"/>
              <w:format w:val="dd MMMM yyyy"/>
            </w:textInput>
          </w:ffData>
        </w:fldChar>
      </w:r>
      <w:r w:rsidRPr="00B05821">
        <w:rPr>
          <w:sz w:val="24"/>
          <w:lang w:bidi="cy-GB"/>
        </w:rPr>
        <w:instrText xml:space="preserve"> FORMTEXT </w:instrText>
      </w:r>
      <w:r w:rsidRPr="00B05821">
        <w:rPr>
          <w:sz w:val="24"/>
          <w:lang w:bidi="cy-GB"/>
        </w:rPr>
      </w:r>
      <w:r w:rsidRPr="00B05821">
        <w:rPr>
          <w:sz w:val="24"/>
          <w:lang w:bidi="cy-GB"/>
        </w:rPr>
        <w:fldChar w:fldCharType="separate"/>
      </w:r>
      <w:r w:rsidR="004F13EF" w:rsidRPr="00B05821">
        <w:rPr>
          <w:noProof/>
          <w:sz w:val="24"/>
          <w:lang w:bidi="cy-GB"/>
        </w:rPr>
        <w:t> </w:t>
      </w:r>
      <w:r w:rsidR="004F13EF" w:rsidRPr="00B05821">
        <w:rPr>
          <w:noProof/>
          <w:sz w:val="24"/>
          <w:lang w:bidi="cy-GB"/>
        </w:rPr>
        <w:t> </w:t>
      </w:r>
      <w:r w:rsidR="004F13EF" w:rsidRPr="00B05821">
        <w:rPr>
          <w:noProof/>
          <w:sz w:val="24"/>
          <w:lang w:bidi="cy-GB"/>
        </w:rPr>
        <w:t> </w:t>
      </w:r>
      <w:r w:rsidR="004F13EF" w:rsidRPr="00B05821">
        <w:rPr>
          <w:noProof/>
          <w:sz w:val="24"/>
          <w:lang w:bidi="cy-GB"/>
        </w:rPr>
        <w:t> </w:t>
      </w:r>
      <w:r w:rsidR="004F13EF" w:rsidRPr="00B05821">
        <w:rPr>
          <w:noProof/>
          <w:sz w:val="24"/>
          <w:lang w:bidi="cy-GB"/>
        </w:rPr>
        <w:t> </w:t>
      </w:r>
      <w:r w:rsidRPr="00B05821">
        <w:rPr>
          <w:sz w:val="24"/>
          <w:lang w:bidi="cy-GB"/>
        </w:rPr>
        <w:fldChar w:fldCharType="end"/>
      </w:r>
      <w:bookmarkEnd w:id="13"/>
    </w:p>
    <w:p w14:paraId="583D1D50" w14:textId="3B9A5F27" w:rsidR="00253B94" w:rsidRPr="00B05821" w:rsidRDefault="00253B94" w:rsidP="00F02FD5">
      <w:pPr>
        <w:spacing w:after="120" w:line="240" w:lineRule="auto"/>
        <w:rPr>
          <w:sz w:val="24"/>
        </w:rPr>
      </w:pPr>
    </w:p>
    <w:p w14:paraId="2C4133E2" w14:textId="77777777" w:rsidR="00253B94" w:rsidRPr="00B05821" w:rsidRDefault="00253B94" w:rsidP="00F02FD5">
      <w:pPr>
        <w:spacing w:after="120" w:line="240" w:lineRule="auto"/>
        <w:rPr>
          <w:color w:val="B04A5A" w:themeColor="accent4"/>
          <w:sz w:val="24"/>
        </w:rPr>
      </w:pPr>
    </w:p>
    <w:p w14:paraId="28532823" w14:textId="77777777" w:rsidR="00431CDD" w:rsidRPr="00B05821" w:rsidRDefault="00431CDD" w:rsidP="00431CDD">
      <w:pPr>
        <w:keepNext/>
        <w:spacing w:after="0"/>
        <w:outlineLvl w:val="3"/>
        <w:rPr>
          <w:b/>
          <w:bCs/>
          <w:color w:val="B04A5A" w:themeColor="accent4"/>
          <w:sz w:val="24"/>
        </w:rPr>
      </w:pPr>
      <w:r w:rsidRPr="00B05821">
        <w:rPr>
          <w:b/>
          <w:color w:val="B04A5A" w:themeColor="accent4"/>
          <w:sz w:val="24"/>
          <w:lang w:bidi="cy-GB"/>
        </w:rPr>
        <w:t>* Yn dynodi bod ffurflen yn orfodol</w:t>
      </w:r>
    </w:p>
    <w:p w14:paraId="32946568" w14:textId="26EBC2A1" w:rsidR="00DF2F0A" w:rsidRDefault="00DF2F0A" w:rsidP="00D672D4">
      <w:pPr>
        <w:pStyle w:val="CopyrightBox"/>
        <w:ind w:left="-1134" w:firstLine="15"/>
      </w:pPr>
    </w:p>
    <w:p w14:paraId="05362D1E" w14:textId="77777777" w:rsidR="00667F55" w:rsidRDefault="00667F55">
      <w:pPr>
        <w:spacing w:after="0" w:line="240" w:lineRule="auto"/>
        <w:sectPr w:rsidR="00667F55" w:rsidSect="00CC5C98">
          <w:headerReference w:type="default" r:id="rId17"/>
          <w:footerReference w:type="default" r:id="rId18"/>
          <w:pgSz w:w="11906" w:h="16838" w:code="9"/>
          <w:pgMar w:top="993" w:right="1274" w:bottom="1134" w:left="1134" w:header="709" w:footer="438" w:gutter="0"/>
          <w:cols w:space="1134"/>
          <w:titlePg/>
          <w:docGrid w:linePitch="360"/>
        </w:sectPr>
      </w:pPr>
    </w:p>
    <w:bookmarkStart w:id="14" w:name="_Ref56097850"/>
    <w:p w14:paraId="0A6D8229" w14:textId="7D41EED5" w:rsidR="00667F55" w:rsidRPr="00775B4E" w:rsidRDefault="00B05821" w:rsidP="00B05821">
      <w:pPr>
        <w:pStyle w:val="Pennawd3"/>
        <w:rPr>
          <w:lang w:val="en-US"/>
        </w:rPr>
      </w:pPr>
      <w:r w:rsidRPr="00521BEA">
        <w:rPr>
          <w:b w:val="0"/>
          <w:bCs/>
          <w:noProof/>
          <w:sz w:val="24"/>
          <w:lang w:bidi="cy-GB"/>
        </w:rPr>
        <w:lastRenderedPageBreak/>
        <mc:AlternateContent>
          <mc:Choice Requires="wps">
            <w:drawing>
              <wp:anchor distT="45720" distB="45720" distL="114300" distR="114300" simplePos="0" relativeHeight="251659264" behindDoc="0" locked="0" layoutInCell="1" allowOverlap="1" wp14:anchorId="31632DE0" wp14:editId="3EAA7A64">
                <wp:simplePos x="0" y="0"/>
                <wp:positionH relativeFrom="column">
                  <wp:posOffset>3608977</wp:posOffset>
                </wp:positionH>
                <wp:positionV relativeFrom="paragraph">
                  <wp:posOffset>91</wp:posOffset>
                </wp:positionV>
                <wp:extent cx="2360930" cy="1404620"/>
                <wp:effectExtent l="0" t="0" r="22860" b="11430"/>
                <wp:wrapSquare wrapText="bothSides"/>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39A676" w14:textId="77777777" w:rsidR="00B05821" w:rsidRPr="00521BEA" w:rsidRDefault="00B05821" w:rsidP="00B05821">
                            <w:pPr>
                              <w:rPr>
                                <w:sz w:val="24"/>
                                <w:szCs w:val="22"/>
                              </w:rPr>
                            </w:pPr>
                            <w:r w:rsidRPr="00521BEA">
                              <w:rPr>
                                <w:sz w:val="24"/>
                                <w:szCs w:val="22"/>
                              </w:rPr>
                              <w:t>R</w:t>
                            </w:r>
                            <w:r>
                              <w:rPr>
                                <w:sz w:val="24"/>
                                <w:szCs w:val="22"/>
                              </w:rPr>
                              <w:t>wy</w:t>
                            </w:r>
                            <w:r w:rsidRPr="00521BEA">
                              <w:rPr>
                                <w:sz w:val="24"/>
                                <w:szCs w:val="22"/>
                              </w:rPr>
                              <w:t>f wedi (ticiwch y categorïau perthnasol)</w:t>
                            </w:r>
                            <w:r>
                              <w:rPr>
                                <w:sz w:val="24"/>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632DE0" id="_x0000_t202" coordsize="21600,21600" o:spt="202" path="m,l,21600r21600,l21600,xe">
                <v:stroke joinstyle="miter"/>
                <v:path gradientshapeok="t" o:connecttype="rect"/>
              </v:shapetype>
              <v:shape id="Blwch Testun 2" o:spid="_x0000_s1026" type="#_x0000_t202" style="position:absolute;margin-left:284.1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">
                <v:textbox style="mso-fit-shape-to-text:t">
                  <w:txbxContent>
                    <w:p w14:paraId="3539A676" w14:textId="77777777" w:rsidR="00B05821" w:rsidRPr="00521BEA" w:rsidRDefault="00B05821" w:rsidP="00B05821">
                      <w:pPr>
                        <w:rPr>
                          <w:sz w:val="24"/>
                          <w:szCs w:val="22"/>
                        </w:rPr>
                      </w:pPr>
                      <w:r w:rsidRPr="00521BEA">
                        <w:rPr>
                          <w:sz w:val="24"/>
                          <w:szCs w:val="22"/>
                        </w:rPr>
                        <w:t>R</w:t>
                      </w:r>
                      <w:r>
                        <w:rPr>
                          <w:sz w:val="24"/>
                          <w:szCs w:val="22"/>
                        </w:rPr>
                        <w:t>wy</w:t>
                      </w:r>
                      <w:r w:rsidRPr="00521BEA">
                        <w:rPr>
                          <w:sz w:val="24"/>
                          <w:szCs w:val="22"/>
                        </w:rPr>
                        <w:t>f wedi (ticiwch y categorïau perthnasol)</w:t>
                      </w:r>
                      <w:r>
                        <w:rPr>
                          <w:sz w:val="24"/>
                          <w:szCs w:val="22"/>
                        </w:rPr>
                        <w:t>:</w:t>
                      </w:r>
                    </w:p>
                  </w:txbxContent>
                </v:textbox>
                <w10:wrap type="square"/>
              </v:shape>
            </w:pict>
          </mc:Fallback>
        </mc:AlternateContent>
      </w:r>
      <w:r w:rsidR="00667F55" w:rsidRPr="00775B4E">
        <w:rPr>
          <w:lang w:bidi="cy-GB"/>
        </w:rPr>
        <w:t>Holiadur Gweithgarwch Gwleidyddol</w:t>
      </w:r>
      <w:bookmarkEnd w:id="14"/>
    </w:p>
    <w:p w14:paraId="7B5F3878" w14:textId="77777777" w:rsidR="00062EE5" w:rsidRPr="00B05821" w:rsidRDefault="00062EE5" w:rsidP="00062EE5">
      <w:pPr>
        <w:tabs>
          <w:tab w:val="left" w:pos="284"/>
        </w:tabs>
        <w:spacing w:before="120"/>
        <w:rPr>
          <w:sz w:val="24"/>
        </w:rPr>
      </w:pPr>
      <w:r w:rsidRPr="00B05821">
        <w:rPr>
          <w:sz w:val="24"/>
          <w:lang w:bidi="cy-GB"/>
        </w:rPr>
        <w:t>Dylai pob ymgeisydd lenwi’r holiadur hwn, sy’n ei gwneud yn bosibl i fonitro gweithgarwch gwleidyddol ymgeiswyr ar gyfer penodiad cyhoeddus i’r graddau ag y mae eisoes yn y parth cyhoeddus. Os byddwch yn llwyddiannus, caiff yr wybodaeth a ddarperir ei chyhoeddi wrth i'ch penodiad gael ei gyhoeddi</w:t>
      </w:r>
    </w:p>
    <w:p w14:paraId="5BE8F7BD" w14:textId="3D049D44" w:rsidR="00667F55" w:rsidRPr="00B05821" w:rsidRDefault="00062EE5" w:rsidP="00667F55">
      <w:pPr>
        <w:tabs>
          <w:tab w:val="left" w:pos="284"/>
        </w:tabs>
        <w:spacing w:before="120" w:after="0"/>
        <w:rPr>
          <w:sz w:val="24"/>
          <w:lang w:val="en-US"/>
        </w:rPr>
      </w:pPr>
      <w:r w:rsidRPr="00B05821">
        <w:rPr>
          <w:sz w:val="24"/>
          <w:szCs w:val="22"/>
          <w:lang w:bidi="cy-GB"/>
        </w:rPr>
        <w:t xml:space="preserve">Nid yw gweithgarwch na chysylltiad gwleidyddol yn faen prawf ar gyfer penodi na gwahardd. Ni all aelodau’r Cyngor Gwyddoniaeth ddal unrhyw swyddi â thâl na swyddi proffil uchel di-dâl mewn plaid wleidyddol, ac ni chânt gymryd rhan mewn gweithgareddau gwleidyddol penodol ar faterion sy'n effeithio'n uniongyrchol ar waith y corff hwn. </w:t>
      </w:r>
      <w:r w:rsidRPr="00B05821">
        <w:rPr>
          <w:b/>
          <w:sz w:val="24"/>
          <w:szCs w:val="22"/>
          <w:lang w:bidi="cy-GB"/>
        </w:rPr>
        <w:t>Os oes gennych chi unrhyw gwestiynau neu bryderon ar y pwynt hwn, cysylltwch â'r ysgrifenyddiaeth</w:t>
      </w:r>
      <w:r w:rsidR="00B9297B" w:rsidRPr="00B05821">
        <w:rPr>
          <w:b/>
          <w:sz w:val="24"/>
          <w:szCs w:val="22"/>
          <w:lang w:bidi="cy-GB"/>
        </w:rPr>
        <w:t>.</w:t>
      </w:r>
    </w:p>
    <w:p w14:paraId="1374F883" w14:textId="751209CC" w:rsidR="00667F55" w:rsidRPr="00B05821" w:rsidRDefault="00667F55" w:rsidP="00667F55">
      <w:pPr>
        <w:tabs>
          <w:tab w:val="left" w:pos="284"/>
        </w:tabs>
        <w:spacing w:before="40" w:after="40"/>
        <w:rPr>
          <w:spacing w:val="-6"/>
          <w:sz w:val="24"/>
          <w:lang w:val="en-US"/>
        </w:rPr>
      </w:pPr>
      <w:r w:rsidRPr="00B05821">
        <w:rPr>
          <w:spacing w:val="-6"/>
          <w:sz w:val="24"/>
          <w:lang w:bidi="cy-GB"/>
        </w:rPr>
        <w:t xml:space="preserve">A fyddech cystal â nodi pa rai o’r gweithgareddau canlynol rydych wedi ymgymryd â nhw yn ystod y </w:t>
      </w:r>
      <w:r w:rsidRPr="00B05821">
        <w:rPr>
          <w:b/>
          <w:spacing w:val="-6"/>
          <w:sz w:val="24"/>
          <w:lang w:bidi="cy-GB"/>
        </w:rPr>
        <w:t>pum mlynedd</w:t>
      </w:r>
      <w:r w:rsidRPr="00B05821">
        <w:rPr>
          <w:spacing w:val="-6"/>
          <w:sz w:val="24"/>
          <w:lang w:bidi="cy-GB"/>
        </w:rPr>
        <w:t xml:space="preserve"> diwethaf drwy roi tic yn y tabl gyferbyn a darparu manylion eich gweithgarwch yn y blwch isod, gan gynnwys enw’r parti neu’r corff rydych chi wedi bod yn weithgar ag ef. Os ydych wedi bod yn gynrychiolydd Annibynnol neu os ydych yn gynrychiolydd Annibynnol ar hyn o bryd, neu wedi ceisio neu wedi cael swydd fel cynrychiolydd ar ran grŵp diddordeb penodol, dylech nodi hynny. </w:t>
      </w:r>
    </w:p>
    <w:p w14:paraId="096E6DD2" w14:textId="77777777" w:rsidR="00667F55" w:rsidRPr="00B05821" w:rsidRDefault="00667F55" w:rsidP="00667F55">
      <w:pPr>
        <w:tabs>
          <w:tab w:val="left" w:pos="284"/>
        </w:tabs>
        <w:spacing w:after="0"/>
        <w:rPr>
          <w:sz w:val="24"/>
          <w:lang w:val="en-US"/>
        </w:rPr>
      </w:pPr>
      <w:r w:rsidRPr="00B05821">
        <w:rPr>
          <w:sz w:val="24"/>
          <w:lang w:bidi="cy-GB"/>
        </w:rPr>
        <w:br w:type="column"/>
      </w:r>
    </w:p>
    <w:p w14:paraId="477CDF21" w14:textId="6A1686E5" w:rsidR="00667F55" w:rsidRPr="00B05821" w:rsidRDefault="00667F55" w:rsidP="00667F55">
      <w:pPr>
        <w:tabs>
          <w:tab w:val="left" w:pos="284"/>
        </w:tabs>
        <w:spacing w:after="0"/>
        <w:rPr>
          <w:sz w:val="24"/>
          <w:lang w:val="en-US"/>
        </w:rPr>
      </w:pPr>
    </w:p>
    <w:p w14:paraId="1C88C70A" w14:textId="77777777" w:rsidR="00667F55" w:rsidRPr="00B05821" w:rsidRDefault="00667F55" w:rsidP="00667F55">
      <w:pPr>
        <w:tabs>
          <w:tab w:val="left" w:pos="284"/>
        </w:tabs>
        <w:spacing w:after="0"/>
        <w:rPr>
          <w:sz w:val="24"/>
          <w:lang w:val="en-US"/>
        </w:rPr>
      </w:pPr>
    </w:p>
    <w:tbl>
      <w:tblPr>
        <w:tblStyle w:val="GridTabl"/>
        <w:tblpPr w:leftFromText="180" w:rightFromText="180" w:vertAnchor="page" w:horzAnchor="page" w:tblpX="6565" w:tblpY="2731"/>
        <w:tblW w:w="4962" w:type="dxa"/>
        <w:tblLayout w:type="fixed"/>
        <w:tblLook w:val="0020" w:firstRow="1" w:lastRow="0" w:firstColumn="0" w:lastColumn="0" w:noHBand="0" w:noVBand="0"/>
      </w:tblPr>
      <w:tblGrid>
        <w:gridCol w:w="284"/>
        <w:gridCol w:w="4111"/>
        <w:gridCol w:w="567"/>
      </w:tblGrid>
      <w:tr w:rsidR="00B05821" w:rsidRPr="005C2A64" w14:paraId="31E7B317" w14:textId="77777777" w:rsidTr="00B05821">
        <w:tc>
          <w:tcPr>
            <w:tcW w:w="284" w:type="dxa"/>
          </w:tcPr>
          <w:p w14:paraId="70079D2B" w14:textId="77777777" w:rsidR="00B05821" w:rsidRPr="005C2A64" w:rsidRDefault="00B05821" w:rsidP="00B05821">
            <w:pPr>
              <w:tabs>
                <w:tab w:val="left" w:pos="61"/>
              </w:tabs>
              <w:spacing w:after="0"/>
              <w:ind w:hanging="12"/>
              <w:rPr>
                <w:b/>
                <w:sz w:val="24"/>
                <w:lang w:val="en-US"/>
              </w:rPr>
            </w:pPr>
          </w:p>
        </w:tc>
        <w:tc>
          <w:tcPr>
            <w:tcW w:w="4111" w:type="dxa"/>
          </w:tcPr>
          <w:p w14:paraId="6F257427" w14:textId="77777777" w:rsidR="00B05821" w:rsidRPr="000B769A" w:rsidRDefault="00B05821" w:rsidP="00B05821">
            <w:pPr>
              <w:tabs>
                <w:tab w:val="left" w:pos="284"/>
                <w:tab w:val="right" w:leader="dot" w:pos="4540"/>
              </w:tabs>
              <w:spacing w:after="40"/>
              <w:rPr>
                <w:b/>
                <w:bCs/>
                <w:sz w:val="24"/>
                <w:lang w:val="en-US"/>
              </w:rPr>
            </w:pPr>
            <w:proofErr w:type="spellStart"/>
            <w:r>
              <w:rPr>
                <w:b/>
                <w:bCs/>
                <w:sz w:val="24"/>
                <w:lang w:val="en-US"/>
              </w:rPr>
              <w:t>Gweithgarwch</w:t>
            </w:r>
            <w:proofErr w:type="spellEnd"/>
            <w:r>
              <w:rPr>
                <w:b/>
                <w:bCs/>
                <w:sz w:val="24"/>
                <w:lang w:val="en-US"/>
              </w:rPr>
              <w:t xml:space="preserve"> </w:t>
            </w:r>
            <w:proofErr w:type="spellStart"/>
            <w:r>
              <w:rPr>
                <w:b/>
                <w:bCs/>
                <w:sz w:val="24"/>
                <w:lang w:val="en-US"/>
              </w:rPr>
              <w:t>gwleidyddol</w:t>
            </w:r>
            <w:proofErr w:type="spellEnd"/>
          </w:p>
        </w:tc>
        <w:tc>
          <w:tcPr>
            <w:tcW w:w="567" w:type="dxa"/>
          </w:tcPr>
          <w:p w14:paraId="0AE5EDFD" w14:textId="77777777" w:rsidR="00B05821" w:rsidRPr="005C2A64" w:rsidRDefault="00B05821" w:rsidP="00B05821">
            <w:pPr>
              <w:tabs>
                <w:tab w:val="left" w:pos="284"/>
                <w:tab w:val="right" w:leader="dot" w:pos="4540"/>
              </w:tabs>
              <w:spacing w:before="160" w:after="0"/>
              <w:ind w:left="-113"/>
              <w:rPr>
                <w:sz w:val="24"/>
                <w:lang w:val="en-US"/>
              </w:rPr>
            </w:pPr>
          </w:p>
        </w:tc>
      </w:tr>
      <w:tr w:rsidR="00B05821" w:rsidRPr="005C2A64" w14:paraId="3B1D0649" w14:textId="77777777" w:rsidTr="00B05821">
        <w:tc>
          <w:tcPr>
            <w:tcW w:w="284" w:type="dxa"/>
          </w:tcPr>
          <w:p w14:paraId="20CE4B54" w14:textId="77777777" w:rsidR="00B05821" w:rsidRPr="005C2A64" w:rsidRDefault="00B05821" w:rsidP="00B05821">
            <w:pPr>
              <w:tabs>
                <w:tab w:val="left" w:pos="61"/>
              </w:tabs>
              <w:spacing w:after="0"/>
              <w:ind w:hanging="12"/>
              <w:rPr>
                <w:b/>
                <w:sz w:val="24"/>
                <w:lang w:val="en-US"/>
              </w:rPr>
            </w:pPr>
            <w:r w:rsidRPr="005C2A64">
              <w:rPr>
                <w:b/>
                <w:sz w:val="24"/>
                <w:lang w:val="en-US"/>
              </w:rPr>
              <w:t>A</w:t>
            </w:r>
          </w:p>
        </w:tc>
        <w:tc>
          <w:tcPr>
            <w:tcW w:w="4111" w:type="dxa"/>
          </w:tcPr>
          <w:p w14:paraId="252CA46B" w14:textId="77777777" w:rsidR="00B05821" w:rsidRPr="005C2A64" w:rsidRDefault="00B05821" w:rsidP="00B05821">
            <w:pPr>
              <w:tabs>
                <w:tab w:val="left" w:pos="284"/>
                <w:tab w:val="right" w:leader="dot" w:pos="4540"/>
              </w:tabs>
              <w:spacing w:after="40"/>
              <w:rPr>
                <w:sz w:val="24"/>
                <w:lang w:val="en-US"/>
              </w:rPr>
            </w:pPr>
            <w:r w:rsidRPr="005C2A64">
              <w:rPr>
                <w:sz w:val="24"/>
                <w:lang w:bidi="cy-GB"/>
              </w:rPr>
              <w:t>Wedi cael swydd fel Cynghorydd Lleol, AS</w:t>
            </w:r>
            <w:r>
              <w:rPr>
                <w:sz w:val="24"/>
                <w:lang w:bidi="cy-GB"/>
              </w:rPr>
              <w:t xml:space="preserve"> (MP)</w:t>
            </w:r>
            <w:r w:rsidRPr="005C2A64">
              <w:rPr>
                <w:sz w:val="24"/>
                <w:lang w:bidi="cy-GB"/>
              </w:rPr>
              <w:t>, ASE ac ati</w:t>
            </w:r>
            <w:r w:rsidRPr="005C2A64">
              <w:rPr>
                <w:sz w:val="24"/>
                <w:lang w:val="en-US"/>
              </w:rPr>
              <w:t xml:space="preserve"> .</w:t>
            </w:r>
            <w:r w:rsidRPr="005C2A64">
              <w:rPr>
                <w:sz w:val="24"/>
                <w:lang w:val="en-US"/>
              </w:rPr>
              <w:tab/>
            </w:r>
          </w:p>
        </w:tc>
        <w:tc>
          <w:tcPr>
            <w:tcW w:w="567" w:type="dxa"/>
          </w:tcPr>
          <w:p w14:paraId="3CAC5A9D" w14:textId="77777777" w:rsidR="00B05821" w:rsidRPr="005C2A64" w:rsidRDefault="00B05821" w:rsidP="00B05821">
            <w:pPr>
              <w:tabs>
                <w:tab w:val="left" w:pos="284"/>
                <w:tab w:val="right" w:leader="dot" w:pos="4540"/>
              </w:tabs>
              <w:spacing w:before="160" w:after="0"/>
              <w:ind w:left="-113"/>
              <w:rPr>
                <w:sz w:val="24"/>
                <w:lang w:val="en-US"/>
              </w:rPr>
            </w:pPr>
            <w:r w:rsidRPr="005C2A64">
              <w:rPr>
                <w:sz w:val="24"/>
                <w:lang w:val="en-US"/>
              </w:rPr>
              <w:fldChar w:fldCharType="begin">
                <w:ffData>
                  <w:name w:val="Check1"/>
                  <w:enabled/>
                  <w:calcOnExit w:val="0"/>
                  <w:checkBox>
                    <w:sizeAuto/>
                    <w:default w:val="0"/>
                  </w:checkBox>
                </w:ffData>
              </w:fldChar>
            </w:r>
            <w:bookmarkStart w:id="15" w:name="Check1"/>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bookmarkEnd w:id="15"/>
          </w:p>
        </w:tc>
      </w:tr>
      <w:tr w:rsidR="00B05821" w:rsidRPr="005C2A64" w14:paraId="081B8196" w14:textId="77777777" w:rsidTr="00B05821">
        <w:trPr>
          <w:trHeight w:val="387"/>
        </w:trPr>
        <w:tc>
          <w:tcPr>
            <w:tcW w:w="284" w:type="dxa"/>
          </w:tcPr>
          <w:p w14:paraId="638702C6" w14:textId="77777777" w:rsidR="00B05821" w:rsidRPr="005C2A64" w:rsidRDefault="00B05821" w:rsidP="00B05821">
            <w:pPr>
              <w:tabs>
                <w:tab w:val="left" w:pos="284"/>
              </w:tabs>
              <w:spacing w:after="0"/>
              <w:rPr>
                <w:sz w:val="24"/>
                <w:lang w:val="en-US"/>
              </w:rPr>
            </w:pPr>
          </w:p>
        </w:tc>
        <w:tc>
          <w:tcPr>
            <w:tcW w:w="4111" w:type="dxa"/>
          </w:tcPr>
          <w:p w14:paraId="4D82411E" w14:textId="77777777" w:rsidR="00B05821" w:rsidRPr="005C2A64" w:rsidRDefault="00B05821" w:rsidP="00B05821">
            <w:pPr>
              <w:tabs>
                <w:tab w:val="left" w:pos="284"/>
                <w:tab w:val="right" w:leader="dot" w:pos="4540"/>
              </w:tabs>
              <w:spacing w:after="40"/>
              <w:rPr>
                <w:sz w:val="24"/>
                <w:lang w:val="en-US"/>
              </w:rPr>
            </w:pPr>
            <w:r w:rsidRPr="005C2A64">
              <w:rPr>
                <w:sz w:val="24"/>
                <w:lang w:bidi="cy-GB"/>
              </w:rPr>
              <w:t>Wedi sefyll fel ymgeisydd ar gyfer un o’r swyddi uchod</w:t>
            </w:r>
            <w:r w:rsidRPr="005C2A64">
              <w:rPr>
                <w:sz w:val="24"/>
                <w:lang w:val="en-US"/>
              </w:rPr>
              <w:t xml:space="preserve"> </w:t>
            </w:r>
            <w:r w:rsidRPr="005C2A64">
              <w:rPr>
                <w:sz w:val="24"/>
                <w:lang w:val="en-US"/>
              </w:rPr>
              <w:tab/>
            </w:r>
          </w:p>
        </w:tc>
        <w:tc>
          <w:tcPr>
            <w:tcW w:w="567" w:type="dxa"/>
          </w:tcPr>
          <w:p w14:paraId="1908F7EA" w14:textId="77777777" w:rsidR="00B05821" w:rsidRPr="005C2A64" w:rsidRDefault="00B05821" w:rsidP="00B05821">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5629D543" w14:textId="77777777" w:rsidTr="00B05821">
        <w:trPr>
          <w:trHeight w:val="450"/>
        </w:trPr>
        <w:tc>
          <w:tcPr>
            <w:tcW w:w="284" w:type="dxa"/>
          </w:tcPr>
          <w:p w14:paraId="2247061A" w14:textId="77777777" w:rsidR="00B05821" w:rsidRPr="005C2A64" w:rsidRDefault="00B05821" w:rsidP="00B05821">
            <w:pPr>
              <w:tabs>
                <w:tab w:val="left" w:pos="284"/>
              </w:tabs>
              <w:spacing w:after="0"/>
              <w:rPr>
                <w:sz w:val="24"/>
                <w:lang w:val="en-US"/>
              </w:rPr>
            </w:pPr>
          </w:p>
        </w:tc>
        <w:tc>
          <w:tcPr>
            <w:tcW w:w="4111" w:type="dxa"/>
          </w:tcPr>
          <w:p w14:paraId="19C1C62D" w14:textId="77777777" w:rsidR="00B05821" w:rsidRPr="005C2A64" w:rsidRDefault="00B05821" w:rsidP="00B05821">
            <w:pPr>
              <w:tabs>
                <w:tab w:val="left" w:pos="284"/>
                <w:tab w:val="right" w:leader="dot" w:pos="4540"/>
              </w:tabs>
              <w:spacing w:after="40"/>
              <w:rPr>
                <w:sz w:val="24"/>
                <w:lang w:val="en-US"/>
              </w:rPr>
            </w:pPr>
            <w:r w:rsidRPr="005C2A64">
              <w:rPr>
                <w:sz w:val="24"/>
                <w:lang w:bidi="cy-GB"/>
              </w:rPr>
              <w:t>Wedi siarad ar ran plaid neu ymgeisydd</w:t>
            </w:r>
            <w:r w:rsidRPr="005C2A64">
              <w:rPr>
                <w:sz w:val="24"/>
                <w:lang w:val="en-US"/>
              </w:rPr>
              <w:t xml:space="preserve"> </w:t>
            </w:r>
            <w:r w:rsidRPr="005C2A64">
              <w:rPr>
                <w:sz w:val="24"/>
                <w:lang w:val="en-US"/>
              </w:rPr>
              <w:tab/>
            </w:r>
          </w:p>
        </w:tc>
        <w:tc>
          <w:tcPr>
            <w:tcW w:w="567" w:type="dxa"/>
          </w:tcPr>
          <w:p w14:paraId="39DC5EB3" w14:textId="77777777" w:rsidR="00B05821" w:rsidRPr="005C2A64" w:rsidRDefault="00B05821" w:rsidP="00B05821">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3B2BB3C0" w14:textId="77777777" w:rsidTr="00B05821">
        <w:trPr>
          <w:trHeight w:val="387"/>
        </w:trPr>
        <w:tc>
          <w:tcPr>
            <w:tcW w:w="284" w:type="dxa"/>
          </w:tcPr>
          <w:p w14:paraId="1DE75C2F" w14:textId="77777777" w:rsidR="00B05821" w:rsidRPr="005C2A64" w:rsidRDefault="00B05821" w:rsidP="00B05821">
            <w:pPr>
              <w:tabs>
                <w:tab w:val="left" w:pos="284"/>
              </w:tabs>
              <w:spacing w:before="240" w:after="0"/>
              <w:rPr>
                <w:b/>
                <w:sz w:val="24"/>
                <w:lang w:val="en-US"/>
              </w:rPr>
            </w:pPr>
            <w:r w:rsidRPr="005C2A64">
              <w:rPr>
                <w:b/>
                <w:sz w:val="24"/>
                <w:lang w:val="en-US"/>
              </w:rPr>
              <w:t>B</w:t>
            </w:r>
          </w:p>
        </w:tc>
        <w:tc>
          <w:tcPr>
            <w:tcW w:w="4111" w:type="dxa"/>
          </w:tcPr>
          <w:p w14:paraId="4FC83FAE" w14:textId="77777777" w:rsidR="00B05821" w:rsidRPr="005C2A64" w:rsidRDefault="00B05821" w:rsidP="00B05821">
            <w:pPr>
              <w:tabs>
                <w:tab w:val="left" w:pos="284"/>
                <w:tab w:val="right" w:leader="dot" w:pos="4540"/>
              </w:tabs>
              <w:spacing w:before="240" w:after="0"/>
              <w:rPr>
                <w:sz w:val="24"/>
                <w:lang w:val="en-US"/>
              </w:rPr>
            </w:pPr>
            <w:r w:rsidRPr="005C2A64">
              <w:rPr>
                <w:sz w:val="24"/>
                <w:lang w:bidi="cy-GB"/>
              </w:rPr>
              <w:t>Wedi gweithredu fel asiant gwleidyddol</w:t>
            </w:r>
            <w:r w:rsidRPr="005C2A64">
              <w:rPr>
                <w:sz w:val="24"/>
                <w:lang w:val="en-US"/>
              </w:rPr>
              <w:t xml:space="preserve"> </w:t>
            </w:r>
            <w:r w:rsidRPr="005C2A64">
              <w:rPr>
                <w:sz w:val="24"/>
                <w:lang w:val="en-US"/>
              </w:rPr>
              <w:tab/>
            </w:r>
          </w:p>
        </w:tc>
        <w:tc>
          <w:tcPr>
            <w:tcW w:w="567" w:type="dxa"/>
          </w:tcPr>
          <w:p w14:paraId="503FD06D" w14:textId="77777777" w:rsidR="00B05821" w:rsidRPr="005C2A64" w:rsidRDefault="00B05821" w:rsidP="00B05821">
            <w:pPr>
              <w:tabs>
                <w:tab w:val="left" w:pos="284"/>
                <w:tab w:val="right" w:leader="dot" w:pos="4540"/>
              </w:tabs>
              <w:spacing w:before="20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250E6B93" w14:textId="77777777" w:rsidTr="00B05821">
        <w:tc>
          <w:tcPr>
            <w:tcW w:w="284" w:type="dxa"/>
          </w:tcPr>
          <w:p w14:paraId="169B9189" w14:textId="77777777" w:rsidR="00B05821" w:rsidRPr="005C2A64" w:rsidRDefault="00B05821" w:rsidP="00B05821">
            <w:pPr>
              <w:tabs>
                <w:tab w:val="left" w:pos="284"/>
              </w:tabs>
              <w:spacing w:after="0"/>
              <w:rPr>
                <w:sz w:val="24"/>
                <w:lang w:val="en-US"/>
              </w:rPr>
            </w:pPr>
          </w:p>
        </w:tc>
        <w:tc>
          <w:tcPr>
            <w:tcW w:w="4111" w:type="dxa"/>
          </w:tcPr>
          <w:p w14:paraId="692B04DE" w14:textId="77777777" w:rsidR="00B05821" w:rsidRPr="005C2A64" w:rsidRDefault="00B05821" w:rsidP="00B05821">
            <w:pPr>
              <w:tabs>
                <w:tab w:val="left" w:pos="284"/>
                <w:tab w:val="right" w:leader="dot" w:pos="4540"/>
              </w:tabs>
              <w:spacing w:before="40" w:after="40"/>
              <w:rPr>
                <w:sz w:val="24"/>
                <w:lang w:val="en-US"/>
              </w:rPr>
            </w:pPr>
            <w:r w:rsidRPr="005C2A64">
              <w:rPr>
                <w:sz w:val="24"/>
                <w:lang w:bidi="cy-GB"/>
              </w:rPr>
              <w:t xml:space="preserve">Wedi dal swydd </w:t>
            </w:r>
            <w:r>
              <w:rPr>
                <w:sz w:val="24"/>
                <w:lang w:bidi="cy-GB"/>
              </w:rPr>
              <w:t>fel</w:t>
            </w:r>
            <w:r w:rsidRPr="005C2A64">
              <w:rPr>
                <w:sz w:val="24"/>
                <w:lang w:bidi="cy-GB"/>
              </w:rPr>
              <w:t xml:space="preserve"> Cadeirydd, Trysorydd neu Ysgrifennydd cangen leol unrhyw blaid</w:t>
            </w:r>
            <w:r w:rsidRPr="005C2A64">
              <w:rPr>
                <w:sz w:val="24"/>
                <w:lang w:val="en-US"/>
              </w:rPr>
              <w:t xml:space="preserve"> </w:t>
            </w:r>
            <w:r w:rsidRPr="005C2A64">
              <w:rPr>
                <w:sz w:val="24"/>
                <w:lang w:val="en-US"/>
              </w:rPr>
              <w:tab/>
            </w:r>
          </w:p>
        </w:tc>
        <w:tc>
          <w:tcPr>
            <w:tcW w:w="567" w:type="dxa"/>
          </w:tcPr>
          <w:p w14:paraId="32669928" w14:textId="77777777" w:rsidR="00B05821" w:rsidRPr="005C2A64" w:rsidRDefault="00B05821" w:rsidP="00B05821">
            <w:pPr>
              <w:tabs>
                <w:tab w:val="left" w:pos="284"/>
                <w:tab w:val="right" w:leader="dot" w:pos="4540"/>
              </w:tabs>
              <w:spacing w:before="24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5368A166" w14:textId="77777777" w:rsidTr="00B05821">
        <w:tc>
          <w:tcPr>
            <w:tcW w:w="284" w:type="dxa"/>
          </w:tcPr>
          <w:p w14:paraId="3541AA4A" w14:textId="77777777" w:rsidR="00B05821" w:rsidRPr="005C2A64" w:rsidRDefault="00B05821" w:rsidP="00B05821">
            <w:pPr>
              <w:tabs>
                <w:tab w:val="left" w:pos="284"/>
              </w:tabs>
              <w:spacing w:after="0"/>
              <w:rPr>
                <w:sz w:val="24"/>
                <w:lang w:val="en-US"/>
              </w:rPr>
            </w:pPr>
          </w:p>
        </w:tc>
        <w:tc>
          <w:tcPr>
            <w:tcW w:w="4111" w:type="dxa"/>
          </w:tcPr>
          <w:p w14:paraId="332EA217" w14:textId="77777777" w:rsidR="00B05821" w:rsidRPr="005C2A64" w:rsidRDefault="00B05821" w:rsidP="00B05821">
            <w:pPr>
              <w:tabs>
                <w:tab w:val="left" w:pos="284"/>
                <w:tab w:val="right" w:leader="dot" w:pos="4540"/>
              </w:tabs>
              <w:spacing w:after="40"/>
              <w:rPr>
                <w:sz w:val="24"/>
                <w:lang w:val="en-US"/>
              </w:rPr>
            </w:pPr>
            <w:r w:rsidRPr="005C2A64">
              <w:rPr>
                <w:sz w:val="24"/>
                <w:lang w:bidi="cy-GB"/>
              </w:rPr>
              <w:t>Wedi canfasio ar ran plaid</w:t>
            </w:r>
            <w:r w:rsidRPr="005C2A64">
              <w:rPr>
                <w:sz w:val="24"/>
                <w:lang w:bidi="cy-GB"/>
              </w:rPr>
              <w:br/>
              <w:t>neu wedi helpu mewn etholiadau</w:t>
            </w:r>
            <w:r w:rsidRPr="005C2A64">
              <w:rPr>
                <w:sz w:val="24"/>
                <w:lang w:val="en-US"/>
              </w:rPr>
              <w:t xml:space="preserve"> </w:t>
            </w:r>
            <w:r w:rsidRPr="005C2A64">
              <w:rPr>
                <w:sz w:val="24"/>
                <w:lang w:val="en-US"/>
              </w:rPr>
              <w:tab/>
            </w:r>
          </w:p>
        </w:tc>
        <w:tc>
          <w:tcPr>
            <w:tcW w:w="567" w:type="dxa"/>
          </w:tcPr>
          <w:p w14:paraId="1F0D1197" w14:textId="77777777" w:rsidR="00B05821" w:rsidRPr="005C2A64" w:rsidRDefault="00B05821" w:rsidP="00B05821">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26BA09F8" w14:textId="77777777" w:rsidTr="00B05821">
        <w:tc>
          <w:tcPr>
            <w:tcW w:w="284" w:type="dxa"/>
          </w:tcPr>
          <w:p w14:paraId="7004B432" w14:textId="77777777" w:rsidR="00B05821" w:rsidRPr="005C2A64" w:rsidRDefault="00B05821" w:rsidP="00B05821">
            <w:pPr>
              <w:tabs>
                <w:tab w:val="left" w:pos="284"/>
              </w:tabs>
              <w:spacing w:after="0"/>
              <w:rPr>
                <w:sz w:val="24"/>
                <w:lang w:val="en-US"/>
              </w:rPr>
            </w:pPr>
          </w:p>
        </w:tc>
        <w:tc>
          <w:tcPr>
            <w:tcW w:w="4111" w:type="dxa"/>
          </w:tcPr>
          <w:p w14:paraId="7F81E2D0" w14:textId="77777777" w:rsidR="00B05821" w:rsidRPr="005C2A64" w:rsidRDefault="00B05821" w:rsidP="00B05821">
            <w:pPr>
              <w:tabs>
                <w:tab w:val="left" w:pos="284"/>
                <w:tab w:val="right" w:leader="dot" w:pos="4540"/>
              </w:tabs>
              <w:spacing w:after="40"/>
              <w:rPr>
                <w:sz w:val="24"/>
                <w:lang w:val="en-US"/>
              </w:rPr>
            </w:pPr>
            <w:r w:rsidRPr="005C2A64">
              <w:rPr>
                <w:sz w:val="24"/>
                <w:lang w:bidi="cy-GB"/>
              </w:rPr>
              <w:t xml:space="preserve">Wedi ymgymryd </w:t>
            </w:r>
            <w:r>
              <w:rPr>
                <w:sz w:val="24"/>
                <w:lang w:bidi="cy-GB"/>
              </w:rPr>
              <w:t>â</w:t>
            </w:r>
            <w:r w:rsidRPr="005C2A64">
              <w:rPr>
                <w:sz w:val="24"/>
                <w:lang w:bidi="cy-GB"/>
              </w:rPr>
              <w:t xml:space="preserve"> </w:t>
            </w:r>
            <w:r>
              <w:rPr>
                <w:sz w:val="24"/>
                <w:lang w:bidi="cy-GB"/>
              </w:rPr>
              <w:t>g</w:t>
            </w:r>
            <w:r w:rsidRPr="005C2A64">
              <w:rPr>
                <w:sz w:val="24"/>
                <w:lang w:bidi="cy-GB"/>
              </w:rPr>
              <w:t>weithgarwch gwleidyddol</w:t>
            </w:r>
            <w:r w:rsidRPr="005C2A64">
              <w:rPr>
                <w:sz w:val="24"/>
                <w:lang w:val="en-US"/>
              </w:rPr>
              <w:t xml:space="preserve"> </w:t>
            </w:r>
            <w:r w:rsidRPr="005C2A64">
              <w:rPr>
                <w:sz w:val="24"/>
                <w:lang w:val="en-US"/>
              </w:rPr>
              <w:tab/>
            </w:r>
          </w:p>
        </w:tc>
        <w:tc>
          <w:tcPr>
            <w:tcW w:w="567" w:type="dxa"/>
          </w:tcPr>
          <w:p w14:paraId="34E7411F" w14:textId="77777777" w:rsidR="00B05821" w:rsidRPr="005C2A64" w:rsidRDefault="00B05821" w:rsidP="00B05821">
            <w:pPr>
              <w:tabs>
                <w:tab w:val="left" w:pos="284"/>
                <w:tab w:val="right" w:leader="dot" w:pos="4540"/>
              </w:tabs>
              <w:spacing w:before="16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340525B4" w14:textId="77777777" w:rsidTr="00B05821">
        <w:tc>
          <w:tcPr>
            <w:tcW w:w="284" w:type="dxa"/>
          </w:tcPr>
          <w:p w14:paraId="4A1D426A" w14:textId="77777777" w:rsidR="00B05821" w:rsidRPr="005C2A64" w:rsidRDefault="00B05821" w:rsidP="00B05821">
            <w:pPr>
              <w:tabs>
                <w:tab w:val="left" w:pos="284"/>
              </w:tabs>
              <w:spacing w:after="0"/>
              <w:rPr>
                <w:b/>
                <w:sz w:val="24"/>
                <w:lang w:val="en-US"/>
              </w:rPr>
            </w:pPr>
          </w:p>
          <w:p w14:paraId="5F89B5BF" w14:textId="77777777" w:rsidR="00B05821" w:rsidRPr="005C2A64" w:rsidRDefault="00B05821" w:rsidP="00B05821">
            <w:pPr>
              <w:tabs>
                <w:tab w:val="left" w:pos="284"/>
              </w:tabs>
              <w:spacing w:after="0"/>
              <w:rPr>
                <w:b/>
                <w:sz w:val="24"/>
                <w:lang w:val="en-US"/>
              </w:rPr>
            </w:pPr>
            <w:r w:rsidRPr="005C2A64">
              <w:rPr>
                <w:b/>
                <w:sz w:val="24"/>
                <w:lang w:val="en-US"/>
              </w:rPr>
              <w:t>C</w:t>
            </w:r>
          </w:p>
        </w:tc>
        <w:tc>
          <w:tcPr>
            <w:tcW w:w="4111" w:type="dxa"/>
          </w:tcPr>
          <w:p w14:paraId="410E470A" w14:textId="77777777" w:rsidR="00B05821" w:rsidRPr="005C2A64" w:rsidRDefault="00B05821" w:rsidP="00B05821">
            <w:pPr>
              <w:tabs>
                <w:tab w:val="left" w:pos="284"/>
                <w:tab w:val="right" w:leader="dot" w:pos="4540"/>
              </w:tabs>
              <w:spacing w:after="0"/>
              <w:rPr>
                <w:sz w:val="24"/>
                <w:lang w:val="en-US"/>
              </w:rPr>
            </w:pPr>
          </w:p>
          <w:p w14:paraId="5BC81EA0" w14:textId="77777777" w:rsidR="00B05821" w:rsidRPr="005C2A64" w:rsidRDefault="00B05821" w:rsidP="00B05821">
            <w:pPr>
              <w:tabs>
                <w:tab w:val="left" w:pos="284"/>
                <w:tab w:val="right" w:leader="dot" w:pos="4540"/>
              </w:tabs>
              <w:spacing w:after="0"/>
              <w:rPr>
                <w:sz w:val="24"/>
                <w:lang w:val="en-US"/>
              </w:rPr>
            </w:pPr>
            <w:r w:rsidRPr="005C2A64">
              <w:rPr>
                <w:sz w:val="24"/>
                <w:lang w:bidi="cy-GB"/>
              </w:rPr>
              <w:t xml:space="preserve">Wedi gwneud rhodd </w:t>
            </w:r>
            <w:proofErr w:type="spellStart"/>
            <w:r>
              <w:rPr>
                <w:sz w:val="24"/>
                <w:lang w:bidi="cy-GB"/>
              </w:rPr>
              <w:t>cofnodadwy</w:t>
            </w:r>
            <w:proofErr w:type="spellEnd"/>
            <w:r w:rsidRPr="005C2A64">
              <w:rPr>
                <w:sz w:val="24"/>
                <w:lang w:bidi="cy-GB"/>
              </w:rPr>
              <w:t xml:space="preserve"> i </w:t>
            </w:r>
          </w:p>
          <w:p w14:paraId="274BD1B8" w14:textId="77777777" w:rsidR="00B05821" w:rsidRPr="005C2A64" w:rsidRDefault="00B05821" w:rsidP="00B05821">
            <w:pPr>
              <w:tabs>
                <w:tab w:val="left" w:pos="284"/>
                <w:tab w:val="right" w:leader="dot" w:pos="4540"/>
              </w:tabs>
              <w:spacing w:after="0"/>
              <w:rPr>
                <w:sz w:val="24"/>
                <w:lang w:val="en-US"/>
              </w:rPr>
            </w:pPr>
            <w:r w:rsidRPr="005C2A64">
              <w:rPr>
                <w:sz w:val="24"/>
                <w:lang w:bidi="cy-GB"/>
              </w:rPr>
              <w:t>blaid wleidyddol</w:t>
            </w:r>
            <w:r w:rsidRPr="005C2A64">
              <w:rPr>
                <w:sz w:val="24"/>
                <w:vertAlign w:val="superscript"/>
                <w:lang w:bidi="cy-GB"/>
              </w:rPr>
              <w:t>1</w:t>
            </w:r>
            <w:r w:rsidRPr="005C2A64">
              <w:rPr>
                <w:sz w:val="24"/>
                <w:lang w:val="en-US"/>
              </w:rPr>
              <w:tab/>
            </w:r>
          </w:p>
        </w:tc>
        <w:tc>
          <w:tcPr>
            <w:tcW w:w="567" w:type="dxa"/>
          </w:tcPr>
          <w:p w14:paraId="22B94168" w14:textId="77777777" w:rsidR="00B05821" w:rsidRPr="005C2A64" w:rsidRDefault="00B05821" w:rsidP="00B05821">
            <w:pPr>
              <w:tabs>
                <w:tab w:val="left" w:pos="284"/>
                <w:tab w:val="right" w:leader="dot" w:pos="4540"/>
              </w:tabs>
              <w:spacing w:before="200" w:after="0"/>
              <w:ind w:left="-113"/>
              <w:rPr>
                <w:sz w:val="24"/>
                <w:lang w:val="en-US"/>
              </w:rPr>
            </w:pPr>
          </w:p>
          <w:p w14:paraId="380F0A26" w14:textId="77777777" w:rsidR="00B05821" w:rsidRPr="005C2A64" w:rsidRDefault="00B05821" w:rsidP="00B05821">
            <w:pPr>
              <w:tabs>
                <w:tab w:val="left" w:pos="284"/>
                <w:tab w:val="right" w:leader="dot" w:pos="4540"/>
              </w:tabs>
              <w:spacing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r w:rsidR="00B05821" w:rsidRPr="005C2A64" w14:paraId="6E72C84A" w14:textId="77777777" w:rsidTr="00B05821">
        <w:tc>
          <w:tcPr>
            <w:tcW w:w="284" w:type="dxa"/>
          </w:tcPr>
          <w:p w14:paraId="44843252" w14:textId="77777777" w:rsidR="00B05821" w:rsidRPr="005C2A64" w:rsidRDefault="00B05821" w:rsidP="00B05821">
            <w:pPr>
              <w:tabs>
                <w:tab w:val="left" w:pos="284"/>
              </w:tabs>
              <w:spacing w:before="240" w:after="0"/>
              <w:rPr>
                <w:sz w:val="24"/>
                <w:lang w:val="en-US"/>
              </w:rPr>
            </w:pPr>
            <w:r w:rsidRPr="005C2A64">
              <w:rPr>
                <w:b/>
                <w:sz w:val="24"/>
                <w:lang w:val="en-US"/>
              </w:rPr>
              <w:t>D</w:t>
            </w:r>
          </w:p>
        </w:tc>
        <w:tc>
          <w:tcPr>
            <w:tcW w:w="4111" w:type="dxa"/>
          </w:tcPr>
          <w:p w14:paraId="1E8B5C04" w14:textId="77777777" w:rsidR="00B05821" w:rsidRPr="005C2A64" w:rsidRDefault="00B05821" w:rsidP="00B05821">
            <w:pPr>
              <w:tabs>
                <w:tab w:val="left" w:pos="284"/>
                <w:tab w:val="right" w:leader="dot" w:pos="4540"/>
              </w:tabs>
              <w:spacing w:before="240" w:after="0"/>
              <w:rPr>
                <w:sz w:val="24"/>
                <w:lang w:val="en-US"/>
              </w:rPr>
            </w:pPr>
            <w:r w:rsidRPr="005C2A64">
              <w:rPr>
                <w:sz w:val="24"/>
                <w:lang w:bidi="cy-GB"/>
              </w:rPr>
              <w:t>Nid oes un o’r gweithgareddau uchod yn berthnasol</w:t>
            </w:r>
            <w:r w:rsidRPr="005C2A64">
              <w:rPr>
                <w:sz w:val="24"/>
                <w:lang w:val="en-US"/>
              </w:rPr>
              <w:t xml:space="preserve"> </w:t>
            </w:r>
            <w:r w:rsidRPr="005C2A64">
              <w:rPr>
                <w:sz w:val="24"/>
                <w:lang w:val="en-US"/>
              </w:rPr>
              <w:tab/>
            </w:r>
          </w:p>
        </w:tc>
        <w:tc>
          <w:tcPr>
            <w:tcW w:w="567" w:type="dxa"/>
          </w:tcPr>
          <w:p w14:paraId="6355D254" w14:textId="77777777" w:rsidR="00B05821" w:rsidRPr="005C2A64" w:rsidRDefault="00B05821" w:rsidP="00B05821">
            <w:pPr>
              <w:tabs>
                <w:tab w:val="left" w:pos="284"/>
                <w:tab w:val="right" w:leader="dot" w:pos="4540"/>
              </w:tabs>
              <w:spacing w:before="200" w:after="0"/>
              <w:ind w:left="-113"/>
              <w:rPr>
                <w:sz w:val="24"/>
                <w:lang w:val="en-US"/>
              </w:rPr>
            </w:pPr>
            <w:r w:rsidRPr="005C2A64">
              <w:rPr>
                <w:sz w:val="24"/>
                <w:lang w:val="en-US"/>
              </w:rPr>
              <w:fldChar w:fldCharType="begin">
                <w:ffData>
                  <w:name w:val=""/>
                  <w:enabled/>
                  <w:calcOnExit w:val="0"/>
                  <w:checkBox>
                    <w:sizeAuto/>
                    <w:default w:val="0"/>
                  </w:checkBox>
                </w:ffData>
              </w:fldChar>
            </w:r>
            <w:r w:rsidRPr="005C2A64">
              <w:rPr>
                <w:sz w:val="24"/>
                <w:lang w:val="en-US"/>
              </w:rPr>
              <w:instrText xml:space="preserve"> FORMCHECKBOX </w:instrText>
            </w:r>
            <w:r w:rsidR="00EA012D">
              <w:rPr>
                <w:sz w:val="24"/>
                <w:lang w:val="en-US"/>
              </w:rPr>
            </w:r>
            <w:r w:rsidR="00EA012D">
              <w:rPr>
                <w:sz w:val="24"/>
                <w:lang w:val="en-US"/>
              </w:rPr>
              <w:fldChar w:fldCharType="separate"/>
            </w:r>
            <w:r w:rsidRPr="005C2A64">
              <w:rPr>
                <w:sz w:val="24"/>
                <w:lang w:val="en-US"/>
              </w:rPr>
              <w:fldChar w:fldCharType="end"/>
            </w:r>
          </w:p>
        </w:tc>
      </w:tr>
    </w:tbl>
    <w:tbl>
      <w:tblPr>
        <w:tblStyle w:val="GridTabl"/>
        <w:tblpPr w:leftFromText="180" w:rightFromText="180" w:vertAnchor="text" w:horzAnchor="margin" w:tblpXSpec="right" w:tblpY="89"/>
        <w:tblW w:w="5012" w:type="dxa"/>
        <w:tblLayout w:type="fixed"/>
        <w:tblLook w:val="0020" w:firstRow="1" w:lastRow="0" w:firstColumn="0" w:lastColumn="0" w:noHBand="0" w:noVBand="0"/>
      </w:tblPr>
      <w:tblGrid>
        <w:gridCol w:w="5012"/>
      </w:tblGrid>
      <w:tr w:rsidR="00B05821" w:rsidRPr="005D5161" w14:paraId="1AC52B64" w14:textId="77777777" w:rsidTr="00B05821">
        <w:trPr>
          <w:trHeight w:val="1016"/>
        </w:trPr>
        <w:tc>
          <w:tcPr>
            <w:tcW w:w="5012" w:type="dxa"/>
          </w:tcPr>
          <w:p w14:paraId="3DD11FFE" w14:textId="77777777" w:rsidR="00B05821" w:rsidRPr="00001294" w:rsidRDefault="00B05821" w:rsidP="00B05821">
            <w:pPr>
              <w:tabs>
                <w:tab w:val="left" w:pos="284"/>
              </w:tabs>
              <w:spacing w:before="120" w:after="0"/>
              <w:rPr>
                <w:b/>
                <w:bCs/>
                <w:sz w:val="24"/>
                <w:lang w:val="en-US"/>
              </w:rPr>
            </w:pPr>
            <w:r w:rsidRPr="00001294">
              <w:rPr>
                <w:b/>
                <w:bCs/>
                <w:sz w:val="24"/>
                <w:lang w:bidi="cy-GB"/>
              </w:rPr>
              <w:t>Enw’r blaid neu’r corff y cyflawnwyd y gweithgarwch ar ei rhan:</w:t>
            </w:r>
          </w:p>
        </w:tc>
      </w:tr>
      <w:tr w:rsidR="00B05821" w:rsidRPr="005D5161" w14:paraId="3E42DE29" w14:textId="77777777" w:rsidTr="00B05821">
        <w:trPr>
          <w:trHeight w:val="564"/>
        </w:trPr>
        <w:tc>
          <w:tcPr>
            <w:tcW w:w="5012" w:type="dxa"/>
          </w:tcPr>
          <w:p w14:paraId="191E662F" w14:textId="77777777" w:rsidR="00B05821" w:rsidRPr="005D5161" w:rsidRDefault="00B05821" w:rsidP="00B05821">
            <w:pPr>
              <w:tabs>
                <w:tab w:val="left" w:pos="284"/>
              </w:tabs>
              <w:spacing w:before="120" w:after="0"/>
              <w:rPr>
                <w:sz w:val="24"/>
              </w:rPr>
            </w:pPr>
            <w:r w:rsidRPr="005D5161">
              <w:rPr>
                <w:sz w:val="24"/>
              </w:rPr>
              <w:fldChar w:fldCharType="begin">
                <w:ffData>
                  <w:name w:val="Text2"/>
                  <w:enabled/>
                  <w:calcOnExit w:val="0"/>
                  <w:textInput/>
                </w:ffData>
              </w:fldChar>
            </w:r>
            <w:r w:rsidRPr="005D5161">
              <w:rPr>
                <w:sz w:val="24"/>
              </w:rPr>
              <w:instrText xml:space="preserve"> FORMTEXT </w:instrText>
            </w:r>
            <w:r w:rsidRPr="005D5161">
              <w:rPr>
                <w:sz w:val="24"/>
              </w:rPr>
            </w:r>
            <w:r w:rsidRPr="005D5161">
              <w:rPr>
                <w:sz w:val="24"/>
              </w:rPr>
              <w:fldChar w:fldCharType="separate"/>
            </w:r>
            <w:r w:rsidRPr="005D5161">
              <w:rPr>
                <w:noProof/>
                <w:sz w:val="24"/>
              </w:rPr>
              <w:t> </w:t>
            </w:r>
            <w:r w:rsidRPr="005D5161">
              <w:rPr>
                <w:noProof/>
                <w:sz w:val="24"/>
              </w:rPr>
              <w:t> </w:t>
            </w:r>
            <w:r w:rsidRPr="005D5161">
              <w:rPr>
                <w:noProof/>
                <w:sz w:val="24"/>
              </w:rPr>
              <w:t> </w:t>
            </w:r>
            <w:r w:rsidRPr="005D5161">
              <w:rPr>
                <w:noProof/>
                <w:sz w:val="24"/>
              </w:rPr>
              <w:t> </w:t>
            </w:r>
            <w:r w:rsidRPr="005D5161">
              <w:rPr>
                <w:noProof/>
                <w:sz w:val="24"/>
              </w:rPr>
              <w:t> </w:t>
            </w:r>
            <w:r w:rsidRPr="005D5161">
              <w:rPr>
                <w:sz w:val="24"/>
              </w:rPr>
              <w:fldChar w:fldCharType="end"/>
            </w:r>
            <w:r w:rsidRPr="005D5161">
              <w:rPr>
                <w:sz w:val="24"/>
              </w:rPr>
              <w:tab/>
            </w:r>
          </w:p>
        </w:tc>
      </w:tr>
    </w:tbl>
    <w:p w14:paraId="3E73F100" w14:textId="77777777" w:rsidR="00667F55" w:rsidRPr="00B05821" w:rsidRDefault="00667F55" w:rsidP="00667F55">
      <w:pPr>
        <w:tabs>
          <w:tab w:val="left" w:pos="284"/>
        </w:tabs>
        <w:spacing w:after="0"/>
        <w:rPr>
          <w:sz w:val="24"/>
          <w:lang w:val="en-US"/>
        </w:rPr>
      </w:pPr>
    </w:p>
    <w:p w14:paraId="00F16AE4" w14:textId="77777777" w:rsidR="00667F55" w:rsidRPr="00B05821" w:rsidRDefault="00667F55" w:rsidP="00667F55">
      <w:pPr>
        <w:tabs>
          <w:tab w:val="left" w:pos="284"/>
        </w:tabs>
        <w:spacing w:before="120" w:after="40"/>
        <w:rPr>
          <w:sz w:val="24"/>
          <w:lang w:val="en-US"/>
        </w:rPr>
        <w:sectPr w:rsidR="00667F55" w:rsidRPr="00B05821" w:rsidSect="00CC5C98">
          <w:pgSz w:w="11906" w:h="16838" w:code="9"/>
          <w:pgMar w:top="851" w:right="851" w:bottom="851" w:left="851" w:header="425" w:footer="0" w:gutter="0"/>
          <w:cols w:num="2" w:sep="1" w:space="340"/>
          <w:docGrid w:linePitch="381"/>
        </w:sectPr>
      </w:pPr>
    </w:p>
    <w:p w14:paraId="5CAEFD78" w14:textId="77777777" w:rsidR="005D0FB4" w:rsidRPr="00B05821" w:rsidRDefault="005D0FB4" w:rsidP="00667F55">
      <w:pPr>
        <w:tabs>
          <w:tab w:val="left" w:pos="284"/>
        </w:tabs>
        <w:spacing w:before="120" w:after="40"/>
        <w:rPr>
          <w:sz w:val="24"/>
          <w:lang w:val="en-US"/>
        </w:rPr>
      </w:pPr>
    </w:p>
    <w:p w14:paraId="44CE5AF5" w14:textId="77777777" w:rsidR="005D0FB4" w:rsidRPr="00B05821" w:rsidRDefault="005D0FB4" w:rsidP="00667F55">
      <w:pPr>
        <w:tabs>
          <w:tab w:val="left" w:pos="284"/>
        </w:tabs>
        <w:spacing w:before="120" w:after="40"/>
        <w:rPr>
          <w:sz w:val="24"/>
          <w:lang w:val="en-US"/>
        </w:rPr>
      </w:pPr>
    </w:p>
    <w:p w14:paraId="05ED845F" w14:textId="177D5EF6" w:rsidR="00667F55" w:rsidRDefault="00667F55" w:rsidP="00667F55">
      <w:pPr>
        <w:tabs>
          <w:tab w:val="left" w:pos="284"/>
        </w:tabs>
        <w:spacing w:before="120" w:after="0"/>
        <w:rPr>
          <w:szCs w:val="28"/>
          <w:lang w:val="en-US"/>
        </w:rPr>
      </w:pPr>
    </w:p>
    <w:p w14:paraId="3FB0C9E0" w14:textId="7C3D6D4A" w:rsidR="00B05821" w:rsidRDefault="00B05821" w:rsidP="00667F55">
      <w:pPr>
        <w:tabs>
          <w:tab w:val="left" w:pos="284"/>
        </w:tabs>
        <w:spacing w:before="120" w:after="0"/>
        <w:rPr>
          <w:szCs w:val="28"/>
          <w:lang w:val="en-US"/>
        </w:rPr>
      </w:pPr>
    </w:p>
    <w:p w14:paraId="5B96A4B2" w14:textId="3D392166" w:rsidR="00B05821" w:rsidRDefault="00B05821" w:rsidP="00667F55">
      <w:pPr>
        <w:tabs>
          <w:tab w:val="left" w:pos="284"/>
        </w:tabs>
        <w:spacing w:before="120" w:after="0"/>
        <w:rPr>
          <w:szCs w:val="28"/>
          <w:lang w:val="en-US"/>
        </w:rPr>
      </w:pPr>
    </w:p>
    <w:p w14:paraId="38BF5AC6" w14:textId="200A3EF7" w:rsidR="00B05821" w:rsidRDefault="00B05821" w:rsidP="00667F55">
      <w:pPr>
        <w:tabs>
          <w:tab w:val="left" w:pos="284"/>
        </w:tabs>
        <w:spacing w:before="120" w:after="0"/>
        <w:rPr>
          <w:szCs w:val="28"/>
          <w:lang w:val="en-US"/>
        </w:rPr>
      </w:pPr>
    </w:p>
    <w:tbl>
      <w:tblPr>
        <w:tblStyle w:val="GridTabl"/>
        <w:tblW w:w="0" w:type="auto"/>
        <w:tblLayout w:type="fixed"/>
        <w:tblLook w:val="04A0" w:firstRow="1" w:lastRow="0" w:firstColumn="1" w:lastColumn="0" w:noHBand="0" w:noVBand="1"/>
      </w:tblPr>
      <w:tblGrid>
        <w:gridCol w:w="10206"/>
      </w:tblGrid>
      <w:tr w:rsidR="00B05821" w:rsidRPr="00D5023B" w14:paraId="61EF4DE9" w14:textId="77777777" w:rsidTr="00810332">
        <w:trPr>
          <w:trHeight w:val="473"/>
        </w:trPr>
        <w:tc>
          <w:tcPr>
            <w:tcW w:w="10206" w:type="dxa"/>
          </w:tcPr>
          <w:p w14:paraId="58697D0D" w14:textId="77777777" w:rsidR="00B05821" w:rsidRPr="00D5023B" w:rsidRDefault="00B05821" w:rsidP="00810332">
            <w:pPr>
              <w:tabs>
                <w:tab w:val="left" w:pos="284"/>
              </w:tabs>
              <w:spacing w:before="120" w:after="40"/>
              <w:rPr>
                <w:b/>
                <w:bCs/>
                <w:sz w:val="24"/>
              </w:rPr>
            </w:pPr>
            <w:r>
              <w:rPr>
                <w:b/>
                <w:bCs/>
                <w:sz w:val="24"/>
              </w:rPr>
              <w:t>Manylion eich cysylltiad</w:t>
            </w:r>
          </w:p>
        </w:tc>
      </w:tr>
      <w:tr w:rsidR="00B05821" w:rsidRPr="005D5161" w14:paraId="1B055968" w14:textId="77777777" w:rsidTr="00810332">
        <w:trPr>
          <w:trHeight w:val="3035"/>
        </w:trPr>
        <w:tc>
          <w:tcPr>
            <w:tcW w:w="10206" w:type="dxa"/>
          </w:tcPr>
          <w:p w14:paraId="348CDCF4" w14:textId="77777777" w:rsidR="00B05821" w:rsidRPr="005D5161" w:rsidRDefault="00B05821" w:rsidP="00810332">
            <w:pPr>
              <w:tabs>
                <w:tab w:val="left" w:pos="284"/>
              </w:tabs>
              <w:spacing w:before="120" w:after="40"/>
              <w:rPr>
                <w:sz w:val="24"/>
                <w:lang w:val="en-US"/>
              </w:rPr>
            </w:pPr>
            <w:r w:rsidRPr="005D5161">
              <w:rPr>
                <w:sz w:val="24"/>
              </w:rPr>
              <w:fldChar w:fldCharType="begin">
                <w:ffData>
                  <w:name w:val="Text2"/>
                  <w:enabled/>
                  <w:calcOnExit w:val="0"/>
                  <w:textInput/>
                </w:ffData>
              </w:fldChar>
            </w:r>
            <w:r w:rsidRPr="005D5161">
              <w:rPr>
                <w:sz w:val="24"/>
              </w:rPr>
              <w:instrText xml:space="preserve"> FORMTEXT </w:instrText>
            </w:r>
            <w:r w:rsidRPr="005D5161">
              <w:rPr>
                <w:sz w:val="24"/>
              </w:rPr>
            </w:r>
            <w:r w:rsidRPr="005D5161">
              <w:rPr>
                <w:sz w:val="24"/>
              </w:rPr>
              <w:fldChar w:fldCharType="separate"/>
            </w:r>
            <w:r w:rsidRPr="005D5161">
              <w:rPr>
                <w:noProof/>
                <w:sz w:val="24"/>
              </w:rPr>
              <w:t> </w:t>
            </w:r>
            <w:r w:rsidRPr="005D5161">
              <w:rPr>
                <w:noProof/>
                <w:sz w:val="24"/>
              </w:rPr>
              <w:t> </w:t>
            </w:r>
            <w:r w:rsidRPr="005D5161">
              <w:rPr>
                <w:noProof/>
                <w:sz w:val="24"/>
              </w:rPr>
              <w:t> </w:t>
            </w:r>
            <w:r w:rsidRPr="005D5161">
              <w:rPr>
                <w:noProof/>
                <w:sz w:val="24"/>
              </w:rPr>
              <w:t> </w:t>
            </w:r>
            <w:r w:rsidRPr="005D5161">
              <w:rPr>
                <w:noProof/>
                <w:sz w:val="24"/>
              </w:rPr>
              <w:t> </w:t>
            </w:r>
            <w:r w:rsidRPr="005D5161">
              <w:rPr>
                <w:sz w:val="24"/>
              </w:rPr>
              <w:fldChar w:fldCharType="end"/>
            </w:r>
            <w:r w:rsidRPr="005D5161">
              <w:rPr>
                <w:sz w:val="24"/>
              </w:rPr>
              <w:tab/>
            </w:r>
          </w:p>
        </w:tc>
      </w:tr>
    </w:tbl>
    <w:p w14:paraId="441E45D3" w14:textId="77777777" w:rsidR="00B05821" w:rsidRPr="00B05821" w:rsidRDefault="00B05821" w:rsidP="00667F55">
      <w:pPr>
        <w:tabs>
          <w:tab w:val="left" w:pos="284"/>
        </w:tabs>
        <w:spacing w:before="120" w:after="0"/>
        <w:rPr>
          <w:sz w:val="24"/>
          <w:lang w:val="en-US"/>
        </w:rPr>
      </w:pPr>
    </w:p>
    <w:p w14:paraId="03FBE172" w14:textId="6566BE39" w:rsidR="00667F55" w:rsidRPr="00B05821" w:rsidRDefault="00667F55" w:rsidP="00667F55">
      <w:pPr>
        <w:tabs>
          <w:tab w:val="left" w:pos="284"/>
        </w:tabs>
        <w:spacing w:before="120" w:after="0"/>
        <w:rPr>
          <w:sz w:val="24"/>
          <w:lang w:val="en-US"/>
        </w:rPr>
      </w:pPr>
      <w:r w:rsidRPr="00B05821">
        <w:rPr>
          <w:sz w:val="24"/>
          <w:lang w:bidi="cy-GB"/>
        </w:rPr>
        <w:t xml:space="preserve">Mae Deddf Pleidiau Gwleidyddol, Etholiadau a Refferenda 2000 yn ei gwneud yn ofynnol i’r Comisiwn Etholiadol gyhoeddi cofrestr o roddion </w:t>
      </w:r>
      <w:proofErr w:type="spellStart"/>
      <w:r w:rsidR="00B9297B" w:rsidRPr="00B05821">
        <w:rPr>
          <w:sz w:val="24"/>
          <w:lang w:bidi="cy-GB"/>
        </w:rPr>
        <w:t>cofnodadwy</w:t>
      </w:r>
      <w:proofErr w:type="spellEnd"/>
      <w:r w:rsidRPr="00B05821">
        <w:rPr>
          <w:sz w:val="24"/>
          <w:lang w:bidi="cy-GB"/>
        </w:rPr>
        <w:t xml:space="preserve"> (rhoddion gan unrhyw unigolyn sy’n gwneud cyfanswm o fwy na £5,000 mewn unrhyw flwyddyn galendr, neu fwy na £1,000 os cafodd ei rhoi i uned gyfrifo atodol fel cymdeithas etholaethol, cangen leol, sefydliad menywod neu ieuenctid). Daeth y darpariaethau hyn i rym o 16 Chwefror 2001.</w:t>
      </w:r>
    </w:p>
    <w:p w14:paraId="710476FA" w14:textId="77777777" w:rsidR="00667F55" w:rsidRPr="00B05821" w:rsidRDefault="00667F55" w:rsidP="00667F55">
      <w:pPr>
        <w:tabs>
          <w:tab w:val="left" w:pos="284"/>
        </w:tabs>
        <w:spacing w:before="120" w:after="0"/>
        <w:rPr>
          <w:sz w:val="22"/>
          <w:szCs w:val="22"/>
          <w:lang w:val="en-US"/>
        </w:rPr>
      </w:pPr>
    </w:p>
    <w:p w14:paraId="5355473C" w14:textId="77777777" w:rsidR="00667F55" w:rsidRPr="00B05821" w:rsidRDefault="00667F55" w:rsidP="00667F55">
      <w:pPr>
        <w:tabs>
          <w:tab w:val="left" w:pos="284"/>
        </w:tabs>
        <w:spacing w:before="120" w:after="0"/>
        <w:ind w:left="709" w:hanging="709"/>
        <w:rPr>
          <w:b/>
          <w:sz w:val="24"/>
          <w:lang w:val="en-US"/>
        </w:rPr>
      </w:pPr>
      <w:r w:rsidRPr="00B05821">
        <w:rPr>
          <w:b/>
          <w:sz w:val="24"/>
          <w:lang w:bidi="cy-GB"/>
        </w:rPr>
        <w:t xml:space="preserve">Llofnod:  </w:t>
      </w:r>
      <w:r w:rsidRPr="00B05821">
        <w:rPr>
          <w:sz w:val="24"/>
          <w:lang w:bidi="cy-GB"/>
        </w:rPr>
        <w:fldChar w:fldCharType="begin">
          <w:ffData>
            <w:name w:val="Text2"/>
            <w:enabled/>
            <w:calcOnExit w:val="0"/>
            <w:textInput/>
          </w:ffData>
        </w:fldChar>
      </w:r>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b/>
          <w:noProof/>
          <w:sz w:val="24"/>
          <w:lang w:bidi="cy-GB"/>
        </w:rPr>
        <w:t>     </w:t>
      </w:r>
      <w:r w:rsidRPr="00B05821">
        <w:rPr>
          <w:sz w:val="24"/>
          <w:lang w:bidi="cy-GB"/>
        </w:rPr>
        <w:fldChar w:fldCharType="end"/>
      </w:r>
      <w:r w:rsidRPr="00B05821">
        <w:rPr>
          <w:b/>
          <w:sz w:val="24"/>
          <w:lang w:bidi="cy-GB"/>
        </w:rPr>
        <w:tab/>
      </w:r>
      <w:r w:rsidRPr="00B05821">
        <w:rPr>
          <w:b/>
          <w:sz w:val="24"/>
          <w:lang w:bidi="cy-GB"/>
        </w:rPr>
        <w:tab/>
      </w:r>
      <w:r w:rsidRPr="00B05821">
        <w:rPr>
          <w:b/>
          <w:sz w:val="24"/>
          <w:lang w:bidi="cy-GB"/>
        </w:rPr>
        <w:tab/>
      </w:r>
      <w:r w:rsidRPr="00B05821">
        <w:rPr>
          <w:b/>
          <w:sz w:val="24"/>
          <w:lang w:bidi="cy-GB"/>
        </w:rPr>
        <w:tab/>
      </w:r>
      <w:r w:rsidRPr="00B05821">
        <w:rPr>
          <w:b/>
          <w:sz w:val="24"/>
          <w:lang w:bidi="cy-GB"/>
        </w:rPr>
        <w:tab/>
      </w:r>
      <w:r w:rsidRPr="00B05821">
        <w:rPr>
          <w:b/>
          <w:sz w:val="24"/>
          <w:lang w:bidi="cy-GB"/>
        </w:rPr>
        <w:tab/>
      </w:r>
    </w:p>
    <w:p w14:paraId="099AB0BA" w14:textId="77777777" w:rsidR="00667F55" w:rsidRPr="00B05821" w:rsidRDefault="00667F55" w:rsidP="00667F55">
      <w:pPr>
        <w:tabs>
          <w:tab w:val="left" w:pos="284"/>
        </w:tabs>
        <w:spacing w:before="120" w:after="0"/>
        <w:ind w:left="709" w:hanging="709"/>
        <w:rPr>
          <w:b/>
          <w:sz w:val="24"/>
          <w:lang w:val="en-US"/>
        </w:rPr>
      </w:pPr>
      <w:r w:rsidRPr="00B05821">
        <w:rPr>
          <w:b/>
          <w:sz w:val="24"/>
          <w:lang w:bidi="cy-GB"/>
        </w:rPr>
        <w:t xml:space="preserve">Dyddiad: </w:t>
      </w:r>
      <w:r w:rsidRPr="00B05821">
        <w:rPr>
          <w:sz w:val="24"/>
          <w:lang w:bidi="cy-GB"/>
        </w:rPr>
        <w:t xml:space="preserve">  </w:t>
      </w:r>
      <w:r w:rsidRPr="00B05821">
        <w:rPr>
          <w:sz w:val="24"/>
          <w:lang w:bidi="cy-GB"/>
        </w:rPr>
        <w:fldChar w:fldCharType="begin">
          <w:ffData>
            <w:name w:val="Text2"/>
            <w:enabled/>
            <w:calcOnExit w:val="0"/>
            <w:textInput/>
          </w:ffData>
        </w:fldChar>
      </w:r>
      <w:r w:rsidRPr="00B05821">
        <w:rPr>
          <w:sz w:val="24"/>
          <w:lang w:bidi="cy-GB"/>
        </w:rPr>
        <w:instrText xml:space="preserve"> FORMTEXT </w:instrText>
      </w:r>
      <w:r w:rsidRPr="00B05821">
        <w:rPr>
          <w:sz w:val="24"/>
          <w:lang w:bidi="cy-GB"/>
        </w:rPr>
      </w:r>
      <w:r w:rsidRPr="00B05821">
        <w:rPr>
          <w:sz w:val="24"/>
          <w:lang w:bidi="cy-GB"/>
        </w:rPr>
        <w:fldChar w:fldCharType="separate"/>
      </w:r>
      <w:r w:rsidRPr="00B05821">
        <w:rPr>
          <w:noProof/>
          <w:sz w:val="24"/>
          <w:lang w:bidi="cy-GB"/>
        </w:rPr>
        <w:t>     </w:t>
      </w:r>
      <w:r w:rsidRPr="00B05821">
        <w:rPr>
          <w:sz w:val="24"/>
          <w:lang w:bidi="cy-GB"/>
        </w:rPr>
        <w:fldChar w:fldCharType="end"/>
      </w:r>
    </w:p>
    <w:p w14:paraId="0E7A8094" w14:textId="77777777" w:rsidR="00667F55" w:rsidRPr="003C11F1" w:rsidRDefault="00667F55" w:rsidP="00667F55">
      <w:pPr>
        <w:tabs>
          <w:tab w:val="left" w:pos="284"/>
        </w:tabs>
        <w:spacing w:after="0"/>
        <w:rPr>
          <w:sz w:val="22"/>
          <w:lang w:val="en-US"/>
        </w:rPr>
        <w:sectPr w:rsidR="00667F55" w:rsidRPr="003C11F1" w:rsidSect="00CC5C98">
          <w:type w:val="continuous"/>
          <w:pgSz w:w="11906" w:h="16838" w:code="9"/>
          <w:pgMar w:top="851" w:right="851" w:bottom="851" w:left="851" w:header="340" w:footer="149" w:gutter="0"/>
          <w:cols w:sep="1" w:space="340"/>
          <w:formProt w:val="0"/>
          <w:docGrid w:linePitch="381"/>
        </w:sectPr>
      </w:pPr>
    </w:p>
    <w:p w14:paraId="0D032B77" w14:textId="77777777" w:rsidR="00851E55" w:rsidRDefault="00851E55" w:rsidP="00851E55">
      <w:pPr>
        <w:pStyle w:val="Pennawd3"/>
      </w:pPr>
      <w:bookmarkStart w:id="16" w:name="_Ref56096069"/>
      <w:bookmarkStart w:id="17" w:name="_Ref56096122"/>
      <w:r w:rsidRPr="00775B4E">
        <w:rPr>
          <w:lang w:bidi="cy-GB"/>
        </w:rPr>
        <w:lastRenderedPageBreak/>
        <w:t>Datgan Buddiannau</w:t>
      </w:r>
      <w:bookmarkEnd w:id="16"/>
    </w:p>
    <w:p w14:paraId="4DA73A37" w14:textId="77777777" w:rsidR="00851E55" w:rsidRPr="00521BEA" w:rsidRDefault="00851E55" w:rsidP="00851E55">
      <w:pPr>
        <w:rPr>
          <w:sz w:val="24"/>
          <w:szCs w:val="22"/>
        </w:rPr>
      </w:pPr>
      <w:r w:rsidRPr="00521BEA">
        <w:rPr>
          <w:sz w:val="24"/>
          <w:szCs w:val="22"/>
          <w:lang w:bidi="cy-GB"/>
        </w:rPr>
        <w:t>Rhaid i bob ymgeisydd ddatgan yr holl fuddiannau perthnasol. Os byddwch chi'n llwyddiannus, caiff yr wybodaeth a ddarperir ei chyhoeddi wrth i'ch penodiad gael ei gyhoeddi.</w:t>
      </w:r>
    </w:p>
    <w:p w14:paraId="23711C7C" w14:textId="77777777" w:rsidR="00851E55" w:rsidRPr="00521BEA" w:rsidRDefault="00851E55" w:rsidP="00851E55">
      <w:pPr>
        <w:pStyle w:val="Pennawd4"/>
        <w:rPr>
          <w:sz w:val="24"/>
          <w:szCs w:val="28"/>
        </w:rPr>
      </w:pPr>
      <w:r w:rsidRPr="00521BEA">
        <w:rPr>
          <w:sz w:val="24"/>
          <w:szCs w:val="28"/>
          <w:lang w:bidi="cy-GB"/>
        </w:rPr>
        <w:t>Gwahanol fathau o fuddiannau y dylid eu datgan</w:t>
      </w:r>
    </w:p>
    <w:p w14:paraId="455E85FB" w14:textId="77777777" w:rsidR="00851E55" w:rsidRPr="00521BEA" w:rsidRDefault="00851E55" w:rsidP="00851E55">
      <w:pPr>
        <w:spacing w:after="120"/>
        <w:rPr>
          <w:color w:val="000000"/>
          <w:sz w:val="24"/>
        </w:rPr>
      </w:pPr>
      <w:r w:rsidRPr="00521BEA">
        <w:rPr>
          <w:color w:val="000000"/>
          <w:sz w:val="24"/>
          <w:lang w:bidi="cy-GB"/>
        </w:rPr>
        <w:t xml:space="preserve">Mae’r canlynol yn ganllaw ar y mathau o fuddiannau y dylid eu datgan. Pan fo aelodau'n ansicr a ddylid datgan buddiant, dylent geisio cyngor gan yr Ysgrifenyddiaeth. Fodd bynnag, nid yw aelodau na'r Ysgrifenyddiaeth o dan unrhyw rwymedigaeth i chwilio am gysylltiadau na fyddent yn ymwybodol ohonynt yn </w:t>
      </w:r>
      <w:r w:rsidRPr="00521BEA">
        <w:rPr>
          <w:i/>
          <w:color w:val="000000"/>
          <w:sz w:val="24"/>
          <w:lang w:bidi="cy-GB"/>
        </w:rPr>
        <w:t>rhesymol</w:t>
      </w:r>
      <w:r w:rsidRPr="00521BEA">
        <w:rPr>
          <w:color w:val="000000"/>
          <w:sz w:val="24"/>
          <w:lang w:bidi="cy-GB"/>
        </w:rPr>
        <w:t>. Er enghraifft, naill ai trwy beidio â bod yn ymwybodol o holl fuddiannau aelodau'r teulu, neu beidio â bod yn ymwybodol o gysylltiadau rhwng un cwmni a'r llall.</w:t>
      </w:r>
    </w:p>
    <w:p w14:paraId="5646CC38" w14:textId="77777777" w:rsidR="00851E55" w:rsidRPr="00521BEA" w:rsidRDefault="00851E55" w:rsidP="00851E55">
      <w:pPr>
        <w:spacing w:after="120"/>
        <w:rPr>
          <w:color w:val="000000"/>
          <w:sz w:val="24"/>
        </w:rPr>
      </w:pPr>
      <w:r w:rsidRPr="00521BEA">
        <w:rPr>
          <w:b/>
          <w:color w:val="000000"/>
          <w:sz w:val="24"/>
          <w:lang w:bidi="cy-GB"/>
        </w:rPr>
        <w:t>Os oes gan aelodau fuddiannau nad ydynt wedi’u nodi yn y nodiadau hyn, ond eu bod yn credu y gallai rhai ystyried bod y buddiannau hyn yn dylanwadu ar eu cyngor, dylent eu datgan. Gall methu â datgan buddiannau arwain at gael eich diswyddo o’r Pwyllgor.</w:t>
      </w:r>
    </w:p>
    <w:p w14:paraId="7515589B" w14:textId="77777777" w:rsidR="00851E55" w:rsidRPr="00521BEA" w:rsidRDefault="00851E55" w:rsidP="00851E55">
      <w:pPr>
        <w:spacing w:after="120"/>
        <w:rPr>
          <w:color w:val="000000"/>
          <w:sz w:val="24"/>
        </w:rPr>
      </w:pPr>
      <w:r w:rsidRPr="00521BEA">
        <w:rPr>
          <w:color w:val="000000"/>
          <w:sz w:val="24"/>
          <w:lang w:bidi="cy-GB"/>
        </w:rPr>
        <w:t>Rhaid datgan/cadarnhau pob buddiant yn flynyddol ar y ffurflen datgan buddiannau i'r Ysgrifenyddiaeth berthnasol.</w:t>
      </w:r>
    </w:p>
    <w:p w14:paraId="4EF53176" w14:textId="77777777" w:rsidR="00851E55" w:rsidRPr="00521BEA" w:rsidRDefault="00851E55" w:rsidP="00851E55">
      <w:pPr>
        <w:pStyle w:val="Pennawd3"/>
        <w:rPr>
          <w:sz w:val="24"/>
          <w:szCs w:val="24"/>
        </w:rPr>
      </w:pPr>
      <w:r w:rsidRPr="00521BEA">
        <w:rPr>
          <w:lang w:bidi="cy-GB"/>
        </w:rPr>
        <w:br/>
      </w:r>
      <w:r w:rsidRPr="00521BEA">
        <w:rPr>
          <w:sz w:val="24"/>
          <w:szCs w:val="24"/>
          <w:lang w:bidi="cy-GB"/>
        </w:rPr>
        <w:t>Buddiannau personol</w:t>
      </w:r>
    </w:p>
    <w:p w14:paraId="2F775F26" w14:textId="77777777" w:rsidR="00851E55" w:rsidRPr="00521BEA" w:rsidRDefault="00851E55" w:rsidP="00851E55">
      <w:pPr>
        <w:spacing w:after="120"/>
        <w:rPr>
          <w:color w:val="000000"/>
          <w:sz w:val="24"/>
        </w:rPr>
      </w:pPr>
      <w:r w:rsidRPr="00521BEA">
        <w:rPr>
          <w:color w:val="000000"/>
          <w:sz w:val="24"/>
          <w:lang w:bidi="cy-GB"/>
        </w:rPr>
        <w:t xml:space="preserve">Mae buddiant personol yn cynnwys yr aelod yn bersonol ac yn cynnwys buddiannau aelodau agos o'r teulu. Y prif enghreifftiau yw: </w:t>
      </w:r>
    </w:p>
    <w:p w14:paraId="118A0222" w14:textId="77777777" w:rsidR="00851E55" w:rsidRPr="00521BEA" w:rsidRDefault="00851E55" w:rsidP="00851E55">
      <w:pPr>
        <w:pStyle w:val="ParagraffRhestr"/>
        <w:numPr>
          <w:ilvl w:val="0"/>
          <w:numId w:val="20"/>
        </w:numPr>
        <w:spacing w:line="276" w:lineRule="auto"/>
        <w:rPr>
          <w:color w:val="000000"/>
          <w:sz w:val="24"/>
        </w:rPr>
      </w:pPr>
      <w:proofErr w:type="spellStart"/>
      <w:r w:rsidRPr="00521BEA">
        <w:rPr>
          <w:b/>
          <w:color w:val="000000"/>
          <w:sz w:val="24"/>
          <w:lang w:bidi="cy-GB"/>
        </w:rPr>
        <w:t>Ymgyngoriaethau</w:t>
      </w:r>
      <w:proofErr w:type="spellEnd"/>
      <w:r w:rsidRPr="00521BEA">
        <w:rPr>
          <w:b/>
          <w:color w:val="000000"/>
          <w:sz w:val="24"/>
          <w:lang w:bidi="cy-GB"/>
        </w:rPr>
        <w:t xml:space="preserve"> a/neu gyflogaeth uniongyrchol</w:t>
      </w:r>
      <w:r w:rsidRPr="00521BEA">
        <w:rPr>
          <w:color w:val="000000"/>
          <w:sz w:val="24"/>
          <w:lang w:bidi="cy-GB"/>
        </w:rPr>
        <w:t xml:space="preserve">: unrhyw </w:t>
      </w:r>
      <w:proofErr w:type="spellStart"/>
      <w:r w:rsidRPr="00521BEA">
        <w:rPr>
          <w:color w:val="000000"/>
          <w:sz w:val="24"/>
          <w:lang w:bidi="cy-GB"/>
        </w:rPr>
        <w:t>ymgynghoriaeth</w:t>
      </w:r>
      <w:proofErr w:type="spellEnd"/>
      <w:r w:rsidRPr="00521BEA">
        <w:rPr>
          <w:color w:val="000000"/>
          <w:sz w:val="24"/>
          <w:lang w:bidi="cy-GB"/>
        </w:rPr>
        <w:t xml:space="preserve">, cyflogaeth arall, partneriaeth, cyfarwyddiaeth neu swydd mewn diwydiant neu gorff perthnasol arall neu waith i ddiwydiant neu gorff perthnasol arall gennych chi </w:t>
      </w:r>
      <w:r w:rsidRPr="00521BEA">
        <w:rPr>
          <w:color w:val="000000"/>
          <w:sz w:val="24"/>
          <w:lang w:bidi="cy-GB"/>
        </w:rPr>
        <w:br/>
        <w:t xml:space="preserve">neu aelod agos o'r teulu ac sy'n cynnwys taliadau rheolaidd neu achlysurol mewn arian parod, cydnabyddiaeth ar unrhyw ffurf arall, neu fudd arall. </w:t>
      </w:r>
    </w:p>
    <w:p w14:paraId="76809735"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Gwaith â Ffi</w:t>
      </w:r>
      <w:r w:rsidRPr="00521BEA">
        <w:rPr>
          <w:color w:val="000000"/>
          <w:sz w:val="24"/>
          <w:lang w:bidi="cy-GB"/>
        </w:rPr>
        <w:t>: unrhyw waith a gomisiynir neu sydd â ffi yr ydych chi neu aelod agos o'r teulu yn cael eich talu amdano mewn arian parod neu haelion (</w:t>
      </w:r>
      <w:proofErr w:type="spellStart"/>
      <w:r w:rsidRPr="00521BEA">
        <w:rPr>
          <w:i/>
          <w:iCs/>
          <w:color w:val="000000"/>
          <w:sz w:val="24"/>
          <w:lang w:bidi="cy-GB"/>
        </w:rPr>
        <w:t>kind</w:t>
      </w:r>
      <w:proofErr w:type="spellEnd"/>
      <w:r w:rsidRPr="00521BEA">
        <w:rPr>
          <w:color w:val="000000"/>
          <w:sz w:val="24"/>
          <w:lang w:bidi="cy-GB"/>
        </w:rPr>
        <w:t>) gan gorff y diwydiant neu gorff perthnasol arall gan gynnwys Carfan Bwyso (</w:t>
      </w:r>
      <w:proofErr w:type="spellStart"/>
      <w:r w:rsidRPr="00521BEA">
        <w:rPr>
          <w:i/>
          <w:iCs/>
          <w:color w:val="000000"/>
          <w:sz w:val="24"/>
          <w:lang w:bidi="cy-GB"/>
        </w:rPr>
        <w:t>Pressure</w:t>
      </w:r>
      <w:proofErr w:type="spellEnd"/>
      <w:r w:rsidRPr="00521BEA">
        <w:rPr>
          <w:i/>
          <w:iCs/>
          <w:color w:val="000000"/>
          <w:sz w:val="24"/>
          <w:lang w:bidi="cy-GB"/>
        </w:rPr>
        <w:t xml:space="preserve"> Group</w:t>
      </w:r>
      <w:r w:rsidRPr="00521BEA">
        <w:rPr>
          <w:color w:val="000000"/>
          <w:sz w:val="24"/>
          <w:lang w:bidi="cy-GB"/>
        </w:rPr>
        <w:t>) a Sefydliadau Anllywodraethol.</w:t>
      </w:r>
    </w:p>
    <w:p w14:paraId="3E35C9AF"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Cyfranddaliadau</w:t>
      </w:r>
      <w:r w:rsidRPr="00521BEA">
        <w:rPr>
          <w:color w:val="000000"/>
          <w:sz w:val="24"/>
          <w:lang w:bidi="cy-GB"/>
        </w:rPr>
        <w:t xml:space="preserve">: unrhyw gyfranddaliad neu fuddiant buddiol arall mewn cyfrannau diwydiant sydd gennych chi neu aelod agos o'r teulu. Nid yw hyn yn cynnwys cyfranddaliadau trwy ymddiriedolaethau uned </w:t>
      </w:r>
      <w:r w:rsidRPr="00521BEA">
        <w:rPr>
          <w:color w:val="000000"/>
          <w:sz w:val="24"/>
          <w:lang w:bidi="cy-GB"/>
        </w:rPr>
        <w:br/>
        <w:t>neu drefniadau tebyg lle nad oes gan yr aelod unrhyw ddylanwad ar reolaeth ariannol.</w:t>
      </w:r>
    </w:p>
    <w:p w14:paraId="30871B1D"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lastRenderedPageBreak/>
        <w:t>Aelodaeth neu Gysylltiad</w:t>
      </w:r>
      <w:r w:rsidRPr="00521BEA">
        <w:rPr>
          <w:color w:val="000000"/>
          <w:sz w:val="24"/>
          <w:lang w:bidi="cy-GB"/>
        </w:rPr>
        <w:t>: unrhyw rôl aelodaeth neu gysylltiad sydd gennych chi neu aelod agos o'r teulu â chlybiau neu sefydliadau sydd â buddiant neu sydd yn ymwneud â gwaith yr Adran.</w:t>
      </w:r>
    </w:p>
    <w:p w14:paraId="4A27E786" w14:textId="77777777" w:rsidR="00851E55" w:rsidRPr="00521BEA" w:rsidRDefault="00851E55" w:rsidP="00851E55">
      <w:pPr>
        <w:pStyle w:val="Pennawd3"/>
        <w:rPr>
          <w:sz w:val="24"/>
          <w:szCs w:val="24"/>
        </w:rPr>
      </w:pPr>
      <w:r w:rsidRPr="00521BEA">
        <w:rPr>
          <w:sz w:val="24"/>
          <w:szCs w:val="24"/>
          <w:lang w:bidi="cy-GB"/>
        </w:rPr>
        <w:t>Buddiannau nad ydynt yn rhai personol</w:t>
      </w:r>
    </w:p>
    <w:p w14:paraId="77E9DE29" w14:textId="77777777" w:rsidR="00851E55" w:rsidRPr="00521BEA" w:rsidRDefault="00851E55" w:rsidP="00851E55">
      <w:pPr>
        <w:spacing w:after="120"/>
        <w:rPr>
          <w:color w:val="000000"/>
          <w:sz w:val="24"/>
        </w:rPr>
      </w:pPr>
      <w:r w:rsidRPr="00521BEA">
        <w:rPr>
          <w:color w:val="000000"/>
          <w:sz w:val="24"/>
          <w:lang w:bidi="cy-GB"/>
        </w:rPr>
        <w:t xml:space="preserve">Mae buddiant nad yw'n bersonol yn cynnwys taliad sydd o fudd i adran neu sefydliad y mae aelod yn gyfrifol amdano, ond nad yw'r aelod yn ei dderbyn yn bersonol. Y prif enghreifftiau yw: </w:t>
      </w:r>
    </w:p>
    <w:p w14:paraId="61FCCCF8"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Cymrodoriaethau:</w:t>
      </w:r>
      <w:r w:rsidRPr="00521BEA">
        <w:rPr>
          <w:color w:val="000000"/>
          <w:sz w:val="24"/>
          <w:lang w:bidi="cy-GB"/>
        </w:rPr>
        <w:t xml:space="preserve"> unrhyw gymrodoriaeth sydd gennych chi neu aelod agos o'r teulu ac sy'n cael ei gwaddoli (</w:t>
      </w:r>
      <w:proofErr w:type="spellStart"/>
      <w:r w:rsidRPr="00521BEA">
        <w:rPr>
          <w:i/>
          <w:color w:val="000000"/>
          <w:sz w:val="24"/>
          <w:lang w:bidi="cy-GB"/>
        </w:rPr>
        <w:t>endowed</w:t>
      </w:r>
      <w:proofErr w:type="spellEnd"/>
      <w:r w:rsidRPr="00521BEA">
        <w:rPr>
          <w:color w:val="000000"/>
          <w:sz w:val="24"/>
          <w:lang w:bidi="cy-GB"/>
        </w:rPr>
        <w:t xml:space="preserve">) gan ddiwydiant neu gorff perthnasol arall </w:t>
      </w:r>
    </w:p>
    <w:p w14:paraId="3A502C85"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Cefnogaeth gan Ddiwydiant:</w:t>
      </w:r>
      <w:r w:rsidRPr="00521BEA">
        <w:rPr>
          <w:color w:val="000000"/>
          <w:sz w:val="24"/>
          <w:lang w:bidi="cy-GB"/>
        </w:rPr>
        <w:t xml:space="preserve"> unrhyw daliad, cefnogaeth neu nawdd arall gan ddiwydiant nad yw'n cyfleu unrhyw fudd ariannol neu faterol i aelod yn bersonol, ond sydd o fudd i'w swydd neu adran er enghraifft:</w:t>
      </w:r>
    </w:p>
    <w:p w14:paraId="30C8CFC5" w14:textId="77777777" w:rsidR="00851E55" w:rsidRPr="00521BEA" w:rsidRDefault="00851E55" w:rsidP="00851E55">
      <w:pPr>
        <w:spacing w:after="120"/>
        <w:ind w:left="720"/>
        <w:rPr>
          <w:color w:val="000000"/>
          <w:sz w:val="24"/>
        </w:rPr>
      </w:pPr>
      <w:r w:rsidRPr="00521BEA">
        <w:rPr>
          <w:color w:val="000000"/>
          <w:sz w:val="24"/>
          <w:lang w:bidi="cy-GB"/>
        </w:rPr>
        <w:t xml:space="preserve">(i) Grant gan gwmni ar gyfer rhedeg uned neu adran y mae aelod </w:t>
      </w:r>
      <w:r w:rsidRPr="00521BEA">
        <w:rPr>
          <w:color w:val="000000"/>
          <w:sz w:val="24"/>
          <w:lang w:bidi="cy-GB"/>
        </w:rPr>
        <w:br/>
        <w:t>yn gyfrifol amdani;</w:t>
      </w:r>
    </w:p>
    <w:p w14:paraId="22D79029" w14:textId="77777777" w:rsidR="00851E55" w:rsidRPr="00521BEA" w:rsidRDefault="00851E55" w:rsidP="00851E55">
      <w:pPr>
        <w:spacing w:after="120"/>
        <w:ind w:left="720"/>
        <w:rPr>
          <w:color w:val="000000"/>
          <w:sz w:val="24"/>
        </w:rPr>
      </w:pPr>
      <w:r w:rsidRPr="00521BEA">
        <w:rPr>
          <w:color w:val="000000"/>
          <w:sz w:val="24"/>
          <w:lang w:bidi="cy-GB"/>
        </w:rPr>
        <w:t>(</w:t>
      </w:r>
      <w:proofErr w:type="spellStart"/>
      <w:r w:rsidRPr="00521BEA">
        <w:rPr>
          <w:color w:val="000000"/>
          <w:sz w:val="24"/>
          <w:lang w:bidi="cy-GB"/>
        </w:rPr>
        <w:t>ii</w:t>
      </w:r>
      <w:proofErr w:type="spellEnd"/>
      <w:r w:rsidRPr="00521BEA">
        <w:rPr>
          <w:color w:val="000000"/>
          <w:sz w:val="24"/>
          <w:lang w:bidi="cy-GB"/>
        </w:rPr>
        <w:t>) Grant neu gymrodoriaeth neu daliad arall i noddi swydd neu aelod o staff yn yr uned y mae aelod yn gyfrifol amdani (nid yw hyn yn cynnwys cymorth ariannol i fyfyrwyr);</w:t>
      </w:r>
    </w:p>
    <w:p w14:paraId="42C23555" w14:textId="77777777" w:rsidR="00851E55" w:rsidRPr="00521BEA" w:rsidRDefault="00851E55" w:rsidP="00851E55">
      <w:pPr>
        <w:spacing w:after="120"/>
        <w:ind w:left="720"/>
        <w:rPr>
          <w:color w:val="000000"/>
          <w:sz w:val="24"/>
        </w:rPr>
      </w:pPr>
      <w:r w:rsidRPr="00521BEA">
        <w:rPr>
          <w:color w:val="000000"/>
          <w:sz w:val="24"/>
          <w:lang w:bidi="cy-GB"/>
        </w:rPr>
        <w:t>(</w:t>
      </w:r>
      <w:proofErr w:type="spellStart"/>
      <w:r w:rsidRPr="00521BEA">
        <w:rPr>
          <w:color w:val="000000"/>
          <w:sz w:val="24"/>
          <w:lang w:bidi="cy-GB"/>
        </w:rPr>
        <w:t>ii</w:t>
      </w:r>
      <w:proofErr w:type="spellEnd"/>
      <w:r w:rsidRPr="00521BEA">
        <w:rPr>
          <w:color w:val="000000"/>
          <w:sz w:val="24"/>
          <w:lang w:bidi="cy-GB"/>
        </w:rPr>
        <w:t>) Comisiynu gwaith ymchwil neu waith arall gan, neu gyngor gan, staff sy'n gweithio mewn uned y mae aelod yn gyfrifol amdani.</w:t>
      </w:r>
    </w:p>
    <w:p w14:paraId="2F84DFD0" w14:textId="77777777" w:rsidR="00851E55" w:rsidRPr="00521BEA" w:rsidRDefault="00851E55" w:rsidP="00851E55">
      <w:pPr>
        <w:spacing w:after="120"/>
        <w:rPr>
          <w:color w:val="000000"/>
          <w:sz w:val="24"/>
        </w:rPr>
      </w:pPr>
      <w:r w:rsidRPr="00521BEA">
        <w:rPr>
          <w:color w:val="000000"/>
          <w:sz w:val="24"/>
          <w:lang w:bidi="cy-GB"/>
        </w:rPr>
        <w:t xml:space="preserve">Nid oes unrhyw rwymedigaeth ar aelodau i geisio gwybodaeth am waith a wneir ar gyfer, neu ar ran, diwydiant a chyrff perthnasol eraill gan adrannau/unedau y maent yn gyfrifol amdanynt, pe na fyddai disgwyl iddynt gael eu hysbysu fel rheol. Lle mae aelodau'n gyfrifol am sefydliadau sy'n derbyn arian gan nifer fawr iawn o gwmnïau sy'n ymwneud â'r diwydiant hwnnw a chan gyrff perthnasol eraill, gall yr Ysgrifenyddiaeth gytuno gyda nhw ar grynodeb o fuddiannau nad ydynt yn bersonol yn hytrach na llunio portffolio manwl. </w:t>
      </w:r>
    </w:p>
    <w:p w14:paraId="178AF18D"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Ymddiriedolaethau</w:t>
      </w:r>
      <w:r w:rsidRPr="00521BEA">
        <w:rPr>
          <w:color w:val="000000"/>
          <w:sz w:val="24"/>
          <w:lang w:bidi="cy-GB"/>
        </w:rPr>
        <w:t xml:space="preserve">: unrhyw fuddsoddiad mewn diwydiant sydd gan elusen yr ydych chi neu aelod agos o'r teulu yn ymddiriedolwr ar ei chyfer. Pan fo aelod yn ymddiriedolwr elusen sydd â buddsoddiadau mewn diwydiant, gall yr Ysgrifenyddiaeth gytuno â'r aelod ar ddatganiad cyffredinol i gwmpasu'r buddiant hwn yn hytrach na llunio portffolio manwl. </w:t>
      </w:r>
    </w:p>
    <w:p w14:paraId="48617089"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Tir ac eiddo:</w:t>
      </w:r>
      <w:r w:rsidRPr="00521BEA">
        <w:rPr>
          <w:color w:val="000000"/>
          <w:sz w:val="24"/>
          <w:lang w:bidi="cy-GB"/>
        </w:rPr>
        <w:t xml:space="preserve"> unrhyw dir neu eiddo sydd gennych chi neu aelod agos o'r teulu fuddiant uniongyrchol ynddo ac sydd yn amlwg o fewn cylch gweithgareddau'r Asiantaeth Safonau Bwyd.</w:t>
      </w:r>
    </w:p>
    <w:p w14:paraId="5D270817" w14:textId="77777777" w:rsidR="00851E55" w:rsidRPr="00521BEA" w:rsidRDefault="00851E55" w:rsidP="00851E55">
      <w:pPr>
        <w:pStyle w:val="ParagraffRhestr"/>
        <w:numPr>
          <w:ilvl w:val="0"/>
          <w:numId w:val="20"/>
        </w:numPr>
        <w:spacing w:line="276" w:lineRule="auto"/>
        <w:rPr>
          <w:color w:val="000000"/>
          <w:sz w:val="24"/>
        </w:rPr>
      </w:pPr>
      <w:r w:rsidRPr="00521BEA">
        <w:rPr>
          <w:b/>
          <w:color w:val="000000"/>
          <w:sz w:val="24"/>
          <w:lang w:bidi="cy-GB"/>
        </w:rPr>
        <w:t>Penodiadau cyhoeddus eraill:</w:t>
      </w:r>
      <w:r w:rsidRPr="00521BEA">
        <w:rPr>
          <w:color w:val="000000"/>
          <w:sz w:val="24"/>
          <w:lang w:bidi="cy-GB"/>
        </w:rPr>
        <w:t xml:space="preserve"> aelodaeth gennych chi neu aelod agos o’ch teulu o awdurdodau lleol, awdurdodau ac ymddiriedolaethau iechyd, a chyrff perthnasol eraill yn y sector gwirfoddol.</w:t>
      </w:r>
    </w:p>
    <w:p w14:paraId="3D6E4FC5" w14:textId="77777777" w:rsidR="00851E55" w:rsidRPr="00521BEA" w:rsidRDefault="00851E55" w:rsidP="00851E55">
      <w:pPr>
        <w:spacing w:after="120"/>
        <w:rPr>
          <w:color w:val="000000"/>
          <w:sz w:val="24"/>
        </w:rPr>
      </w:pPr>
      <w:r w:rsidRPr="00521BEA">
        <w:rPr>
          <w:color w:val="000000"/>
          <w:sz w:val="24"/>
          <w:lang w:bidi="cy-GB"/>
        </w:rPr>
        <w:lastRenderedPageBreak/>
        <w:t>Mae'r Asiantaeth wedi penderfynu na ddylai Cadeiryddion pwyllgorau cynghori gael eu cyflogi, na chael tâl cydnabyddiaeth personol, gan ddiwydiant na charfannau pwyso yn ystod telerau eu penodiad.</w:t>
      </w:r>
    </w:p>
    <w:p w14:paraId="4BF7043E" w14:textId="77777777" w:rsidR="00851E55" w:rsidRPr="00521BEA" w:rsidRDefault="00851E55" w:rsidP="00851E55">
      <w:pPr>
        <w:pStyle w:val="Pennawd3"/>
        <w:rPr>
          <w:sz w:val="24"/>
          <w:szCs w:val="24"/>
        </w:rPr>
      </w:pPr>
      <w:r w:rsidRPr="00521BEA">
        <w:rPr>
          <w:sz w:val="24"/>
          <w:szCs w:val="24"/>
          <w:lang w:bidi="cy-GB"/>
        </w:rPr>
        <w:t>Diffiniadau</w:t>
      </w:r>
    </w:p>
    <w:p w14:paraId="5E6AA9E5" w14:textId="77777777" w:rsidR="00851E55" w:rsidRPr="00521BEA" w:rsidRDefault="00851E55" w:rsidP="00851E55">
      <w:pPr>
        <w:spacing w:after="120"/>
        <w:rPr>
          <w:color w:val="000000"/>
          <w:sz w:val="24"/>
        </w:rPr>
      </w:pPr>
      <w:r w:rsidRPr="00521BEA">
        <w:rPr>
          <w:color w:val="000000"/>
          <w:sz w:val="24"/>
          <w:lang w:bidi="cy-GB"/>
        </w:rPr>
        <w:t>Yn y Cod hwn, mae “aelodau agos o'r teulu” yn golygu partneriaid personol, rhieni, plant, brodyr, chwiorydd a phartneriaid personol unrhyw un o'r rhain.</w:t>
      </w:r>
    </w:p>
    <w:p w14:paraId="3D049B32" w14:textId="77777777" w:rsidR="00851E55" w:rsidRPr="00521BEA" w:rsidRDefault="00851E55" w:rsidP="00851E55">
      <w:pPr>
        <w:spacing w:after="120"/>
        <w:rPr>
          <w:color w:val="000000"/>
          <w:sz w:val="24"/>
        </w:rPr>
      </w:pPr>
      <w:r w:rsidRPr="00521BEA">
        <w:rPr>
          <w:color w:val="000000"/>
          <w:sz w:val="24"/>
          <w:lang w:bidi="cy-GB"/>
        </w:rPr>
        <w:t xml:space="preserve">Yn y Cod hwn ystyr 'y diwydiant' yw: </w:t>
      </w:r>
    </w:p>
    <w:p w14:paraId="74C2A14E" w14:textId="77777777" w:rsidR="00851E55" w:rsidRPr="00521BEA" w:rsidRDefault="00851E55" w:rsidP="00851E55">
      <w:pPr>
        <w:pStyle w:val="ParagraffRhestr"/>
        <w:numPr>
          <w:ilvl w:val="0"/>
          <w:numId w:val="21"/>
        </w:numPr>
        <w:spacing w:line="276" w:lineRule="auto"/>
        <w:rPr>
          <w:color w:val="000000"/>
          <w:sz w:val="24"/>
        </w:rPr>
      </w:pPr>
      <w:r w:rsidRPr="00521BEA">
        <w:rPr>
          <w:color w:val="000000"/>
          <w:sz w:val="24"/>
          <w:lang w:bidi="cy-GB"/>
        </w:rPr>
        <w:t xml:space="preserve">Cwmnïau, partneriaethau neu unigolion sy'n ymwneud â chynhyrchu, gweithgynhyrchu, pecynnu, gwerthu, hysbysebu, neu gyflenwi bwyd (gan gynnwys </w:t>
      </w:r>
      <w:proofErr w:type="spellStart"/>
      <w:r w:rsidRPr="00521BEA">
        <w:rPr>
          <w:color w:val="000000"/>
          <w:sz w:val="24"/>
          <w:lang w:bidi="cy-GB"/>
        </w:rPr>
        <w:t>atchwanegiadau</w:t>
      </w:r>
      <w:proofErr w:type="spellEnd"/>
      <w:r w:rsidRPr="00521BEA">
        <w:rPr>
          <w:color w:val="000000"/>
          <w:sz w:val="24"/>
          <w:lang w:bidi="cy-GB"/>
        </w:rPr>
        <w:t xml:space="preserve"> bwyd a fitaminau a mwynau), prosesau bwyd a chynhyrchion fferyllol, neu gynhyrchion perthnasol eraill, yn ddarostyngedig i'r ddeddfwriaeth ganlynol;</w:t>
      </w:r>
    </w:p>
    <w:p w14:paraId="69B32CDD" w14:textId="77777777" w:rsidR="00851E55" w:rsidRPr="00521BEA" w:rsidRDefault="00851E55" w:rsidP="00851E55">
      <w:pPr>
        <w:spacing w:after="120"/>
        <w:ind w:left="720"/>
        <w:rPr>
          <w:color w:val="000000"/>
          <w:sz w:val="24"/>
        </w:rPr>
      </w:pPr>
      <w:r w:rsidRPr="00521BEA">
        <w:rPr>
          <w:color w:val="000000"/>
          <w:sz w:val="24"/>
          <w:lang w:bidi="cy-GB"/>
        </w:rPr>
        <w:t>Deddf Diogelwch Bwyd 1990</w:t>
      </w:r>
    </w:p>
    <w:p w14:paraId="19CCFA1F" w14:textId="77777777" w:rsidR="00851E55" w:rsidRPr="00521BEA" w:rsidRDefault="00851E55" w:rsidP="00851E55">
      <w:pPr>
        <w:spacing w:after="120"/>
        <w:ind w:left="720"/>
        <w:rPr>
          <w:color w:val="000000"/>
          <w:sz w:val="24"/>
        </w:rPr>
      </w:pPr>
      <w:r w:rsidRPr="00521BEA">
        <w:rPr>
          <w:color w:val="000000"/>
          <w:sz w:val="24"/>
          <w:lang w:bidi="cy-GB"/>
        </w:rPr>
        <w:t>Deddf Meddyginiaethau 1968 a 1971</w:t>
      </w:r>
    </w:p>
    <w:p w14:paraId="67A436F3" w14:textId="77777777" w:rsidR="00851E55" w:rsidRPr="00521BEA" w:rsidRDefault="00851E55" w:rsidP="00851E55">
      <w:pPr>
        <w:spacing w:after="120"/>
        <w:ind w:left="720"/>
        <w:rPr>
          <w:color w:val="000000"/>
          <w:sz w:val="24"/>
        </w:rPr>
      </w:pPr>
      <w:r w:rsidRPr="00521BEA">
        <w:rPr>
          <w:color w:val="000000"/>
          <w:sz w:val="24"/>
          <w:lang w:bidi="cy-GB"/>
        </w:rPr>
        <w:t>Deddf Diogelu Bwyd a'r Amgylchedd 1985</w:t>
      </w:r>
    </w:p>
    <w:p w14:paraId="21DCF141" w14:textId="77777777" w:rsidR="00851E55" w:rsidRPr="00521BEA" w:rsidRDefault="00851E55" w:rsidP="00851E55">
      <w:pPr>
        <w:spacing w:after="120"/>
        <w:ind w:left="720"/>
        <w:rPr>
          <w:color w:val="000000"/>
          <w:sz w:val="24"/>
        </w:rPr>
      </w:pPr>
      <w:r w:rsidRPr="00521BEA">
        <w:rPr>
          <w:color w:val="000000"/>
          <w:sz w:val="24"/>
          <w:lang w:bidi="cy-GB"/>
        </w:rPr>
        <w:t>Deddf Diogelu Defnyddwyr 1987</w:t>
      </w:r>
    </w:p>
    <w:p w14:paraId="34201073" w14:textId="77777777" w:rsidR="00851E55" w:rsidRPr="00521BEA" w:rsidRDefault="00851E55" w:rsidP="00851E55">
      <w:pPr>
        <w:spacing w:after="120"/>
        <w:ind w:left="720"/>
        <w:rPr>
          <w:color w:val="000000"/>
          <w:sz w:val="24"/>
        </w:rPr>
      </w:pPr>
      <w:r w:rsidRPr="00521BEA">
        <w:rPr>
          <w:color w:val="000000"/>
          <w:sz w:val="24"/>
          <w:lang w:bidi="cy-GB"/>
        </w:rPr>
        <w:t>Rheoliadau Cosmetig (Diogelwch) (Diwygio) 1987</w:t>
      </w:r>
    </w:p>
    <w:p w14:paraId="4D23CA58" w14:textId="77777777" w:rsidR="00851E55" w:rsidRPr="00521BEA" w:rsidRDefault="00851E55" w:rsidP="00851E55">
      <w:pPr>
        <w:spacing w:after="120"/>
        <w:ind w:left="720"/>
        <w:rPr>
          <w:color w:val="000000"/>
          <w:sz w:val="24"/>
        </w:rPr>
      </w:pPr>
      <w:r w:rsidRPr="00521BEA">
        <w:rPr>
          <w:color w:val="000000"/>
          <w:sz w:val="24"/>
          <w:lang w:bidi="cy-GB"/>
        </w:rPr>
        <w:t xml:space="preserve">Rheoliadau Hysbysu Sylweddau Newydd 1993 </w:t>
      </w:r>
    </w:p>
    <w:p w14:paraId="71165F24" w14:textId="77777777" w:rsidR="00851E55" w:rsidRPr="00521BEA" w:rsidRDefault="00851E55" w:rsidP="00851E55">
      <w:pPr>
        <w:pStyle w:val="ParagraffRhestr"/>
        <w:numPr>
          <w:ilvl w:val="0"/>
          <w:numId w:val="21"/>
        </w:numPr>
        <w:spacing w:line="276" w:lineRule="auto"/>
        <w:rPr>
          <w:color w:val="000000"/>
          <w:sz w:val="24"/>
        </w:rPr>
      </w:pPr>
      <w:r w:rsidRPr="00521BEA">
        <w:rPr>
          <w:color w:val="000000"/>
          <w:sz w:val="24"/>
          <w:lang w:bidi="cy-GB"/>
        </w:rPr>
        <w:t>Cymdeithasau masnach sy'n cynrychioli cwmnïau sy'n ymwneud â chynhyrchion o'r fath; Cwmnïau, partneriaethau neu unigolion sy'n ymwneud yn uniongyrchol ag ymchwil, datblygu neu farchnata cynnyrch bwyd neu gynnyrch fferyllol sy'n cael ei ystyried gan y Pwyllgor.</w:t>
      </w:r>
    </w:p>
    <w:p w14:paraId="024CEBBB" w14:textId="77777777" w:rsidR="00851E55" w:rsidRPr="00521BEA" w:rsidRDefault="00851E55" w:rsidP="00851E55">
      <w:pPr>
        <w:spacing w:after="120"/>
        <w:rPr>
          <w:color w:val="000000"/>
          <w:sz w:val="24"/>
        </w:rPr>
      </w:pPr>
      <w:r w:rsidRPr="00521BEA">
        <w:rPr>
          <w:color w:val="000000"/>
          <w:sz w:val="24"/>
          <w:lang w:bidi="cy-GB"/>
        </w:rPr>
        <w:t xml:space="preserve">Yn y Cod hwn mae </w:t>
      </w:r>
      <w:r w:rsidRPr="00521BEA">
        <w:rPr>
          <w:b/>
          <w:iCs/>
          <w:color w:val="000000"/>
          <w:sz w:val="24"/>
          <w:lang w:bidi="cy-GB"/>
        </w:rPr>
        <w:t>'cyrff perthnasol eraill'</w:t>
      </w:r>
      <w:r w:rsidRPr="00521BEA">
        <w:rPr>
          <w:color w:val="000000"/>
          <w:sz w:val="24"/>
          <w:lang w:bidi="cy-GB"/>
        </w:rPr>
        <w:t xml:space="preserve"> yn cyfeirio at sefydliadau (nad ydynt wedi'u cynnwys yn y diffiniad o 'diwydiant') sydd â buddiannau sy'n berthnasol i waith y Pwyllgor. Gallai hyn gynnwys sefydliadau elusennol, pleidiau gwleidyddol a grwpiau lobïo</w:t>
      </w:r>
    </w:p>
    <w:p w14:paraId="5BFC1DF4" w14:textId="77777777" w:rsidR="00851E55" w:rsidRPr="00521BEA" w:rsidRDefault="00851E55" w:rsidP="00851E55">
      <w:pPr>
        <w:spacing w:after="0"/>
        <w:rPr>
          <w:rFonts w:eastAsia="Calibri"/>
          <w:color w:val="000000"/>
          <w:sz w:val="24"/>
        </w:rPr>
      </w:pPr>
      <w:r w:rsidRPr="00521BEA">
        <w:rPr>
          <w:color w:val="000000"/>
          <w:sz w:val="24"/>
          <w:lang w:bidi="cy-GB"/>
        </w:rPr>
        <w:t xml:space="preserve">Yn y Cod hwn mae </w:t>
      </w:r>
      <w:r w:rsidRPr="00521BEA">
        <w:rPr>
          <w:b/>
          <w:color w:val="000000"/>
          <w:sz w:val="24"/>
          <w:lang w:bidi="cy-GB"/>
        </w:rPr>
        <w:t>'yr ysgrifenyddiaeth'</w:t>
      </w:r>
      <w:r w:rsidRPr="00521BEA">
        <w:rPr>
          <w:color w:val="000000"/>
          <w:sz w:val="24"/>
          <w:lang w:bidi="cy-GB"/>
        </w:rPr>
        <w:t xml:space="preserve"> yn cyfeirio at ysgrifenyddiaeth y pwyllgor unigol dan sylw.</w:t>
      </w:r>
    </w:p>
    <w:p w14:paraId="7215FC3F" w14:textId="77777777" w:rsidR="00851E55" w:rsidRPr="00521BEA" w:rsidRDefault="00851E55" w:rsidP="00851E55">
      <w:pPr>
        <w:spacing w:after="0"/>
        <w:rPr>
          <w:b/>
          <w:sz w:val="24"/>
        </w:rPr>
      </w:pPr>
    </w:p>
    <w:p w14:paraId="507AEF3A" w14:textId="77777777" w:rsidR="00851E55" w:rsidRPr="00521BEA" w:rsidRDefault="00851E55" w:rsidP="00851E55">
      <w:pPr>
        <w:pStyle w:val="Pennawd3"/>
        <w:rPr>
          <w:sz w:val="24"/>
          <w:szCs w:val="24"/>
        </w:rPr>
      </w:pPr>
      <w:r w:rsidRPr="00521BEA">
        <w:rPr>
          <w:sz w:val="24"/>
          <w:szCs w:val="24"/>
        </w:rPr>
        <w:t>Datgan buddiannau a chymryd rhan mewn cyfarfodydd</w:t>
      </w:r>
    </w:p>
    <w:p w14:paraId="1738651B" w14:textId="77777777" w:rsidR="00851E55" w:rsidRPr="00521BEA" w:rsidRDefault="00851E55" w:rsidP="00851E55">
      <w:pPr>
        <w:spacing w:after="120"/>
        <w:rPr>
          <w:rFonts w:asciiTheme="minorHAnsi" w:hAnsiTheme="minorHAnsi" w:cstheme="minorHAnsi"/>
          <w:color w:val="000000"/>
          <w:sz w:val="24"/>
        </w:rPr>
      </w:pPr>
      <w:r w:rsidRPr="00521BEA">
        <w:rPr>
          <w:rFonts w:asciiTheme="minorHAnsi" w:hAnsiTheme="minorHAnsi" w:cstheme="minorHAnsi"/>
          <w:color w:val="000000"/>
          <w:sz w:val="24"/>
          <w:lang w:bidi="cy-GB"/>
        </w:rPr>
        <w:t xml:space="preserve">Mae'n ofynnol i aelodau'r pwyllgor ddatgan unrhyw fuddiannau masnachol uniongyrchol, neu fuddiannau aelodau agos o'r teulu, mewn materion sy'n cael eu trafod ym mhob cyfarfod. Ar ôl egluro natur eu buddiannau yn llawn, gall y Cadeirydd, ar ôl ymgynghori ag aelodau eraill sy'n bresennol, benderfynu a ddylai'r aelod, ac i ba raddau, gymryd rhan yn y drafodaeth a'r penderfyniad ar y mater. Os penderfynir y dylai'r aelod adael y cyfarfod, gall y Cadeirydd ganiatáu iddynt wneud datganiad ar yr eitem dan sylw yn </w:t>
      </w:r>
      <w:r w:rsidRPr="00521BEA">
        <w:rPr>
          <w:rFonts w:asciiTheme="minorHAnsi" w:hAnsiTheme="minorHAnsi" w:cstheme="minorHAnsi"/>
          <w:color w:val="000000"/>
          <w:sz w:val="24"/>
          <w:lang w:bidi="cy-GB"/>
        </w:rPr>
        <w:lastRenderedPageBreak/>
        <w:t>gyntaf. Pan fo aelodau'n ansicr a ddylid datgan buddiant, dylent geisio cyngor gan y Cadeirydd. Mae penderfyniad y Cadeirydd, ar ôl ymgynghori â'r Ysgrifenyddiaeth, yn derfynol.</w:t>
      </w:r>
    </w:p>
    <w:p w14:paraId="698B78E6" w14:textId="77777777" w:rsidR="00851E55" w:rsidRPr="00521BEA" w:rsidRDefault="00851E55" w:rsidP="00851E55">
      <w:pPr>
        <w:spacing w:after="0"/>
        <w:rPr>
          <w:rFonts w:asciiTheme="minorHAnsi" w:hAnsiTheme="minorHAnsi" w:cstheme="minorHAnsi"/>
          <w:sz w:val="24"/>
        </w:rPr>
      </w:pPr>
    </w:p>
    <w:p w14:paraId="26AA0352" w14:textId="77777777" w:rsidR="00851E55" w:rsidRPr="00521BEA" w:rsidRDefault="00851E55" w:rsidP="00851E55">
      <w:pPr>
        <w:spacing w:after="0"/>
        <w:rPr>
          <w:rFonts w:asciiTheme="minorHAnsi" w:hAnsiTheme="minorHAnsi" w:cstheme="minorHAnsi"/>
          <w:sz w:val="24"/>
        </w:rPr>
      </w:pPr>
      <w:r w:rsidRPr="00521BEA">
        <w:rPr>
          <w:rFonts w:asciiTheme="minorHAnsi" w:hAnsiTheme="minorHAnsi" w:cstheme="minorHAnsi"/>
          <w:sz w:val="24"/>
          <w:lang w:bidi="cy-GB"/>
        </w:rPr>
        <w:t>Defnyddiwch yr holiadur isod i ddatgan buddiannau perthnasol, fel y disgrifir uchod.</w:t>
      </w:r>
    </w:p>
    <w:p w14:paraId="634E2C9D" w14:textId="77777777" w:rsidR="00851E55" w:rsidRPr="00521BEA" w:rsidRDefault="00851E55" w:rsidP="00851E55">
      <w:pPr>
        <w:tabs>
          <w:tab w:val="left" w:pos="142"/>
        </w:tabs>
        <w:spacing w:after="0"/>
        <w:rPr>
          <w:rFonts w:asciiTheme="minorHAnsi" w:hAnsiTheme="minorHAnsi" w:cstheme="minorHAnsi"/>
          <w:b/>
          <w:sz w:val="24"/>
        </w:rPr>
      </w:pPr>
      <w:r w:rsidRPr="00521BEA">
        <w:rPr>
          <w:rFonts w:asciiTheme="minorHAnsi" w:hAnsiTheme="minorHAnsi" w:cstheme="minorHAnsi"/>
          <w:b/>
          <w:sz w:val="24"/>
          <w:lang w:bidi="cy-GB"/>
        </w:rPr>
        <w:br/>
        <w:t xml:space="preserve">O dan arweiniad y Cod Ymarfer ar Ddatgan Buddiannau, hoffwn ddatgan i Fwrdd yr Asiantaeth Safonau Bwyd mai’r rhain yw fy unig fuddiannau:  </w:t>
      </w:r>
    </w:p>
    <w:p w14:paraId="49127C58" w14:textId="77777777" w:rsidR="00851E55" w:rsidRPr="00851E55" w:rsidRDefault="00851E55" w:rsidP="00851E55">
      <w:pPr>
        <w:pStyle w:val="Pennawd4"/>
        <w:rPr>
          <w:sz w:val="24"/>
          <w:szCs w:val="28"/>
        </w:rPr>
      </w:pPr>
    </w:p>
    <w:p w14:paraId="653918BA" w14:textId="77777777" w:rsidR="00851E55" w:rsidRPr="00521BEA" w:rsidRDefault="00851E55" w:rsidP="00851E55">
      <w:pPr>
        <w:pStyle w:val="Pennawd4"/>
      </w:pPr>
      <w:r w:rsidRPr="00851E55">
        <w:rPr>
          <w:sz w:val="24"/>
          <w:szCs w:val="28"/>
          <w:lang w:bidi="cy-GB"/>
        </w:rPr>
        <w:t>Buddiannau personol</w:t>
      </w:r>
      <w:r w:rsidRPr="00521BEA">
        <w:rPr>
          <w:lang w:bidi="cy-GB"/>
        </w:rPr>
        <w:br/>
      </w:r>
    </w:p>
    <w:tbl>
      <w:tblPr>
        <w:tblW w:w="9747"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34"/>
        <w:gridCol w:w="4990"/>
        <w:gridCol w:w="4223"/>
      </w:tblGrid>
      <w:tr w:rsidR="00851E55" w:rsidRPr="00521BEA" w14:paraId="47963516" w14:textId="77777777" w:rsidTr="00810332">
        <w:trPr>
          <w:trHeight w:hRule="exact" w:val="434"/>
        </w:trPr>
        <w:tc>
          <w:tcPr>
            <w:tcW w:w="534" w:type="dxa"/>
            <w:tcBorders>
              <w:top w:val="single" w:sz="4" w:space="0" w:color="auto"/>
              <w:left w:val="single" w:sz="4" w:space="0" w:color="auto"/>
              <w:bottom w:val="single" w:sz="4" w:space="0" w:color="auto"/>
              <w:right w:val="single" w:sz="4" w:space="0" w:color="auto"/>
            </w:tcBorders>
            <w:vAlign w:val="center"/>
          </w:tcPr>
          <w:p w14:paraId="5A7692D3"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1</w:t>
            </w:r>
          </w:p>
        </w:tc>
        <w:tc>
          <w:tcPr>
            <w:tcW w:w="4990" w:type="dxa"/>
            <w:tcBorders>
              <w:top w:val="single" w:sz="4" w:space="0" w:color="auto"/>
              <w:left w:val="single" w:sz="4" w:space="0" w:color="auto"/>
              <w:bottom w:val="single" w:sz="4" w:space="0" w:color="auto"/>
              <w:right w:val="single" w:sz="4" w:space="0" w:color="auto"/>
            </w:tcBorders>
            <w:vAlign w:val="center"/>
          </w:tcPr>
          <w:p w14:paraId="11EBA124"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 xml:space="preserve">Cyflogaeth uniongyrchol </w:t>
            </w:r>
          </w:p>
        </w:tc>
        <w:tc>
          <w:tcPr>
            <w:tcW w:w="4223" w:type="dxa"/>
            <w:tcBorders>
              <w:top w:val="single" w:sz="4" w:space="0" w:color="auto"/>
              <w:left w:val="single" w:sz="4" w:space="0" w:color="auto"/>
              <w:bottom w:val="single" w:sz="4" w:space="0" w:color="auto"/>
              <w:right w:val="single" w:sz="4" w:space="0" w:color="auto"/>
            </w:tcBorders>
            <w:vAlign w:val="center"/>
          </w:tcPr>
          <w:p w14:paraId="1791988E" w14:textId="6D4111C7" w:rsidR="00851E55" w:rsidRPr="00521BEA" w:rsidRDefault="00851E55" w:rsidP="00810332">
            <w:pPr>
              <w:spacing w:after="0"/>
              <w:rPr>
                <w:rFonts w:asciiTheme="minorHAnsi" w:hAnsiTheme="minorHAnsi" w:cstheme="minorHAnsi"/>
                <w:sz w:val="24"/>
              </w:rPr>
            </w:pPr>
          </w:p>
        </w:tc>
      </w:tr>
      <w:tr w:rsidR="00851E55" w:rsidRPr="00521BEA" w14:paraId="1D7625CD" w14:textId="77777777" w:rsidTr="00810332">
        <w:trPr>
          <w:trHeight w:hRule="exact" w:val="426"/>
        </w:trPr>
        <w:tc>
          <w:tcPr>
            <w:tcW w:w="534" w:type="dxa"/>
            <w:tcBorders>
              <w:top w:val="single" w:sz="4" w:space="0" w:color="auto"/>
              <w:left w:val="single" w:sz="4" w:space="0" w:color="auto"/>
              <w:bottom w:val="single" w:sz="4" w:space="0" w:color="auto"/>
              <w:right w:val="single" w:sz="4" w:space="0" w:color="auto"/>
            </w:tcBorders>
            <w:vAlign w:val="center"/>
          </w:tcPr>
          <w:p w14:paraId="687F5AFE"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2</w:t>
            </w:r>
          </w:p>
        </w:tc>
        <w:tc>
          <w:tcPr>
            <w:tcW w:w="4990" w:type="dxa"/>
            <w:tcBorders>
              <w:top w:val="single" w:sz="4" w:space="0" w:color="auto"/>
              <w:left w:val="single" w:sz="4" w:space="0" w:color="auto"/>
              <w:bottom w:val="single" w:sz="4" w:space="0" w:color="auto"/>
              <w:right w:val="single" w:sz="4" w:space="0" w:color="auto"/>
            </w:tcBorders>
            <w:vAlign w:val="center"/>
          </w:tcPr>
          <w:p w14:paraId="78D29F7B" w14:textId="77777777" w:rsidR="00851E55" w:rsidRPr="00521BEA" w:rsidRDefault="00851E55" w:rsidP="00810332">
            <w:pPr>
              <w:spacing w:after="0"/>
              <w:outlineLvl w:val="5"/>
              <w:rPr>
                <w:rFonts w:asciiTheme="minorHAnsi" w:hAnsiTheme="minorHAnsi" w:cstheme="minorHAnsi"/>
                <w:bCs/>
                <w:sz w:val="24"/>
              </w:rPr>
            </w:pPr>
            <w:proofErr w:type="spellStart"/>
            <w:r w:rsidRPr="00521BEA">
              <w:rPr>
                <w:rFonts w:asciiTheme="minorHAnsi" w:hAnsiTheme="minorHAnsi" w:cstheme="minorHAnsi"/>
                <w:sz w:val="24"/>
                <w:lang w:bidi="cy-GB"/>
              </w:rPr>
              <w:t>Ymgyngoriaethau</w:t>
            </w:r>
            <w:proofErr w:type="spellEnd"/>
            <w:r w:rsidRPr="00521BEA">
              <w:rPr>
                <w:rFonts w:asciiTheme="minorHAnsi" w:hAnsiTheme="minorHAnsi" w:cstheme="minorHAnsi"/>
                <w:sz w:val="24"/>
                <w:lang w:bidi="cy-GB"/>
              </w:rPr>
              <w:t xml:space="preserve"> a gwaith arall â ffi</w:t>
            </w:r>
          </w:p>
        </w:tc>
        <w:tc>
          <w:tcPr>
            <w:tcW w:w="4223" w:type="dxa"/>
            <w:tcBorders>
              <w:top w:val="single" w:sz="4" w:space="0" w:color="auto"/>
              <w:left w:val="single" w:sz="4" w:space="0" w:color="auto"/>
              <w:bottom w:val="single" w:sz="4" w:space="0" w:color="auto"/>
              <w:right w:val="single" w:sz="4" w:space="0" w:color="auto"/>
            </w:tcBorders>
            <w:vAlign w:val="center"/>
          </w:tcPr>
          <w:p w14:paraId="433D3063" w14:textId="7453E1F8" w:rsidR="00851E55" w:rsidRPr="00521BEA" w:rsidRDefault="00851E55" w:rsidP="00810332">
            <w:pPr>
              <w:spacing w:after="0"/>
              <w:rPr>
                <w:rFonts w:asciiTheme="minorHAnsi" w:hAnsiTheme="minorHAnsi" w:cstheme="minorHAnsi"/>
                <w:sz w:val="24"/>
              </w:rPr>
            </w:pPr>
          </w:p>
        </w:tc>
      </w:tr>
      <w:tr w:rsidR="00851E55" w:rsidRPr="00521BEA" w14:paraId="77937565" w14:textId="77777777" w:rsidTr="00810332">
        <w:trPr>
          <w:trHeight w:hRule="exact" w:val="433"/>
        </w:trPr>
        <w:tc>
          <w:tcPr>
            <w:tcW w:w="534" w:type="dxa"/>
            <w:tcBorders>
              <w:top w:val="single" w:sz="4" w:space="0" w:color="auto"/>
              <w:left w:val="single" w:sz="4" w:space="0" w:color="auto"/>
              <w:bottom w:val="single" w:sz="4" w:space="0" w:color="auto"/>
              <w:right w:val="single" w:sz="4" w:space="0" w:color="auto"/>
            </w:tcBorders>
            <w:vAlign w:val="center"/>
          </w:tcPr>
          <w:p w14:paraId="5894E929"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3</w:t>
            </w:r>
          </w:p>
        </w:tc>
        <w:tc>
          <w:tcPr>
            <w:tcW w:w="4990" w:type="dxa"/>
            <w:tcBorders>
              <w:top w:val="single" w:sz="4" w:space="0" w:color="auto"/>
              <w:left w:val="single" w:sz="4" w:space="0" w:color="auto"/>
              <w:bottom w:val="single" w:sz="4" w:space="0" w:color="auto"/>
              <w:right w:val="single" w:sz="4" w:space="0" w:color="auto"/>
            </w:tcBorders>
            <w:vAlign w:val="center"/>
          </w:tcPr>
          <w:p w14:paraId="63C1B2DE"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Cyfranddaliadau</w:t>
            </w:r>
          </w:p>
        </w:tc>
        <w:tc>
          <w:tcPr>
            <w:tcW w:w="4223" w:type="dxa"/>
            <w:tcBorders>
              <w:top w:val="single" w:sz="4" w:space="0" w:color="auto"/>
              <w:left w:val="single" w:sz="4" w:space="0" w:color="auto"/>
              <w:bottom w:val="single" w:sz="4" w:space="0" w:color="auto"/>
              <w:right w:val="single" w:sz="4" w:space="0" w:color="auto"/>
            </w:tcBorders>
            <w:vAlign w:val="center"/>
          </w:tcPr>
          <w:p w14:paraId="18F7DAD9" w14:textId="5110EFD6" w:rsidR="00851E55" w:rsidRPr="00521BEA" w:rsidRDefault="00851E55" w:rsidP="00810332">
            <w:pPr>
              <w:spacing w:after="0"/>
              <w:rPr>
                <w:rFonts w:asciiTheme="minorHAnsi" w:hAnsiTheme="minorHAnsi" w:cstheme="minorHAnsi"/>
                <w:sz w:val="24"/>
              </w:rPr>
            </w:pPr>
          </w:p>
        </w:tc>
      </w:tr>
      <w:tr w:rsidR="00851E55" w:rsidRPr="00521BEA" w14:paraId="1A601876" w14:textId="77777777" w:rsidTr="00810332">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14:paraId="6F0B973A"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4</w:t>
            </w:r>
          </w:p>
        </w:tc>
        <w:tc>
          <w:tcPr>
            <w:tcW w:w="4990" w:type="dxa"/>
            <w:tcBorders>
              <w:top w:val="single" w:sz="4" w:space="0" w:color="auto"/>
              <w:left w:val="single" w:sz="4" w:space="0" w:color="auto"/>
              <w:bottom w:val="single" w:sz="4" w:space="0" w:color="auto"/>
              <w:right w:val="single" w:sz="4" w:space="0" w:color="auto"/>
            </w:tcBorders>
            <w:vAlign w:val="center"/>
          </w:tcPr>
          <w:p w14:paraId="2AB58FDF"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Clybiau a sefydliadau eraill</w:t>
            </w:r>
          </w:p>
        </w:tc>
        <w:tc>
          <w:tcPr>
            <w:tcW w:w="4223" w:type="dxa"/>
            <w:tcBorders>
              <w:top w:val="single" w:sz="4" w:space="0" w:color="auto"/>
              <w:left w:val="single" w:sz="4" w:space="0" w:color="auto"/>
              <w:bottom w:val="single" w:sz="4" w:space="0" w:color="auto"/>
              <w:right w:val="single" w:sz="4" w:space="0" w:color="auto"/>
            </w:tcBorders>
            <w:vAlign w:val="center"/>
          </w:tcPr>
          <w:p w14:paraId="125D24F9" w14:textId="11CDD19E" w:rsidR="00851E55" w:rsidRPr="00521BEA" w:rsidRDefault="00851E55" w:rsidP="00810332">
            <w:pPr>
              <w:spacing w:after="0"/>
              <w:rPr>
                <w:rFonts w:asciiTheme="minorHAnsi" w:hAnsiTheme="minorHAnsi" w:cstheme="minorHAnsi"/>
                <w:sz w:val="24"/>
              </w:rPr>
            </w:pPr>
          </w:p>
        </w:tc>
      </w:tr>
      <w:tr w:rsidR="00851E55" w:rsidRPr="00521BEA" w14:paraId="5E2EE566" w14:textId="77777777" w:rsidTr="00810332">
        <w:trPr>
          <w:trHeight w:hRule="exact" w:val="387"/>
        </w:trPr>
        <w:tc>
          <w:tcPr>
            <w:tcW w:w="534" w:type="dxa"/>
            <w:tcBorders>
              <w:top w:val="single" w:sz="4" w:space="0" w:color="auto"/>
              <w:left w:val="single" w:sz="4" w:space="0" w:color="auto"/>
              <w:bottom w:val="single" w:sz="4" w:space="0" w:color="auto"/>
              <w:right w:val="single" w:sz="4" w:space="0" w:color="auto"/>
            </w:tcBorders>
            <w:vAlign w:val="center"/>
          </w:tcPr>
          <w:p w14:paraId="73971C97"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5</w:t>
            </w:r>
          </w:p>
        </w:tc>
        <w:tc>
          <w:tcPr>
            <w:tcW w:w="4990" w:type="dxa"/>
            <w:tcBorders>
              <w:top w:val="single" w:sz="4" w:space="0" w:color="auto"/>
              <w:left w:val="single" w:sz="4" w:space="0" w:color="auto"/>
              <w:bottom w:val="single" w:sz="4" w:space="0" w:color="auto"/>
              <w:right w:val="single" w:sz="4" w:space="0" w:color="auto"/>
            </w:tcBorders>
            <w:vAlign w:val="center"/>
          </w:tcPr>
          <w:p w14:paraId="0730AFC4"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Buddiannau personol eraill</w:t>
            </w:r>
          </w:p>
        </w:tc>
        <w:tc>
          <w:tcPr>
            <w:tcW w:w="4223" w:type="dxa"/>
            <w:tcBorders>
              <w:top w:val="single" w:sz="4" w:space="0" w:color="auto"/>
              <w:left w:val="single" w:sz="4" w:space="0" w:color="auto"/>
              <w:bottom w:val="single" w:sz="4" w:space="0" w:color="auto"/>
              <w:right w:val="single" w:sz="4" w:space="0" w:color="auto"/>
            </w:tcBorders>
            <w:vAlign w:val="center"/>
          </w:tcPr>
          <w:p w14:paraId="71D39CAF" w14:textId="1FEF4AF4" w:rsidR="00851E55" w:rsidRPr="00521BEA" w:rsidRDefault="00851E55" w:rsidP="00810332">
            <w:pPr>
              <w:spacing w:after="0"/>
              <w:rPr>
                <w:rFonts w:asciiTheme="minorHAnsi" w:hAnsiTheme="minorHAnsi" w:cstheme="minorHAnsi"/>
                <w:sz w:val="24"/>
              </w:rPr>
            </w:pPr>
          </w:p>
        </w:tc>
      </w:tr>
    </w:tbl>
    <w:p w14:paraId="482375C3" w14:textId="77777777" w:rsidR="00851E55" w:rsidRPr="00521BEA" w:rsidRDefault="00851E55" w:rsidP="00851E55">
      <w:pPr>
        <w:spacing w:after="0"/>
        <w:rPr>
          <w:rFonts w:asciiTheme="minorHAnsi" w:hAnsiTheme="minorHAnsi" w:cstheme="minorHAnsi"/>
          <w:b/>
          <w:sz w:val="24"/>
        </w:rPr>
      </w:pPr>
    </w:p>
    <w:p w14:paraId="13698F69" w14:textId="77777777" w:rsidR="00851E55" w:rsidRPr="00521BEA" w:rsidRDefault="00851E55" w:rsidP="00851E55">
      <w:pPr>
        <w:pStyle w:val="Pennawd4"/>
      </w:pPr>
      <w:r w:rsidRPr="00521BEA">
        <w:rPr>
          <w:lang w:bidi="cy-GB"/>
        </w:rPr>
        <w:br/>
      </w:r>
      <w:r w:rsidRPr="00851E55">
        <w:rPr>
          <w:sz w:val="24"/>
          <w:szCs w:val="28"/>
          <w:lang w:bidi="cy-GB"/>
        </w:rPr>
        <w:t>Buddiannau nad ydynt yn rhai personol</w:t>
      </w:r>
      <w:r w:rsidRPr="00521BEA">
        <w:rPr>
          <w:lang w:bidi="cy-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851E55" w:rsidRPr="00521BEA" w14:paraId="16E0EDB9" w14:textId="77777777" w:rsidTr="00810332">
        <w:trPr>
          <w:trHeight w:hRule="exact" w:val="420"/>
        </w:trPr>
        <w:tc>
          <w:tcPr>
            <w:tcW w:w="534" w:type="dxa"/>
            <w:vAlign w:val="center"/>
          </w:tcPr>
          <w:p w14:paraId="53AF7341"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6</w:t>
            </w:r>
          </w:p>
        </w:tc>
        <w:tc>
          <w:tcPr>
            <w:tcW w:w="4536" w:type="dxa"/>
            <w:vAlign w:val="center"/>
          </w:tcPr>
          <w:p w14:paraId="0CE562BA"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Cymrodoriaethau</w:t>
            </w:r>
          </w:p>
        </w:tc>
        <w:tc>
          <w:tcPr>
            <w:tcW w:w="4677" w:type="dxa"/>
            <w:vAlign w:val="center"/>
          </w:tcPr>
          <w:p w14:paraId="57093271" w14:textId="3A1B4117" w:rsidR="00851E55" w:rsidRPr="00521BEA" w:rsidRDefault="00851E55" w:rsidP="00810332">
            <w:pPr>
              <w:spacing w:after="0"/>
              <w:rPr>
                <w:rFonts w:asciiTheme="minorHAnsi" w:hAnsiTheme="minorHAnsi" w:cstheme="minorHAnsi"/>
                <w:sz w:val="24"/>
              </w:rPr>
            </w:pPr>
          </w:p>
        </w:tc>
      </w:tr>
      <w:tr w:rsidR="00851E55" w:rsidRPr="00521BEA" w14:paraId="34DA4A61" w14:textId="77777777" w:rsidTr="00810332">
        <w:trPr>
          <w:trHeight w:hRule="exact" w:val="440"/>
        </w:trPr>
        <w:tc>
          <w:tcPr>
            <w:tcW w:w="534" w:type="dxa"/>
            <w:vAlign w:val="center"/>
          </w:tcPr>
          <w:p w14:paraId="4E0C8F6C"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7</w:t>
            </w:r>
          </w:p>
        </w:tc>
        <w:tc>
          <w:tcPr>
            <w:tcW w:w="4536" w:type="dxa"/>
            <w:vAlign w:val="center"/>
          </w:tcPr>
          <w:p w14:paraId="52E70B6F"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Cymorth anuniongyrchol</w:t>
            </w:r>
          </w:p>
        </w:tc>
        <w:tc>
          <w:tcPr>
            <w:tcW w:w="4677" w:type="dxa"/>
            <w:vAlign w:val="center"/>
          </w:tcPr>
          <w:p w14:paraId="04AE7C11" w14:textId="429CF003" w:rsidR="00851E55" w:rsidRPr="00521BEA" w:rsidRDefault="00851E55" w:rsidP="00810332">
            <w:pPr>
              <w:spacing w:after="0"/>
              <w:rPr>
                <w:rFonts w:asciiTheme="minorHAnsi" w:hAnsiTheme="minorHAnsi" w:cstheme="minorHAnsi"/>
                <w:sz w:val="24"/>
              </w:rPr>
            </w:pPr>
          </w:p>
        </w:tc>
      </w:tr>
      <w:tr w:rsidR="00851E55" w:rsidRPr="00521BEA" w14:paraId="1AADF5C4" w14:textId="77777777" w:rsidTr="00810332">
        <w:trPr>
          <w:trHeight w:hRule="exact" w:val="419"/>
        </w:trPr>
        <w:tc>
          <w:tcPr>
            <w:tcW w:w="534" w:type="dxa"/>
            <w:vAlign w:val="center"/>
          </w:tcPr>
          <w:p w14:paraId="3564398A"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8</w:t>
            </w:r>
          </w:p>
        </w:tc>
        <w:tc>
          <w:tcPr>
            <w:tcW w:w="4536" w:type="dxa"/>
            <w:vAlign w:val="center"/>
          </w:tcPr>
          <w:p w14:paraId="610035DA"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Ymddiriedolaethau</w:t>
            </w:r>
          </w:p>
        </w:tc>
        <w:tc>
          <w:tcPr>
            <w:tcW w:w="4677" w:type="dxa"/>
            <w:vAlign w:val="center"/>
          </w:tcPr>
          <w:p w14:paraId="601EDA6A" w14:textId="19B08912" w:rsidR="00851E55" w:rsidRPr="00521BEA" w:rsidRDefault="00851E55" w:rsidP="00810332">
            <w:pPr>
              <w:spacing w:after="0"/>
              <w:rPr>
                <w:rFonts w:asciiTheme="minorHAnsi" w:hAnsiTheme="minorHAnsi" w:cstheme="minorHAnsi"/>
                <w:sz w:val="24"/>
              </w:rPr>
            </w:pPr>
          </w:p>
        </w:tc>
      </w:tr>
      <w:tr w:rsidR="00851E55" w:rsidRPr="00521BEA" w14:paraId="430CFDE4" w14:textId="77777777" w:rsidTr="00810332">
        <w:trPr>
          <w:trHeight w:hRule="exact" w:val="425"/>
        </w:trPr>
        <w:tc>
          <w:tcPr>
            <w:tcW w:w="534" w:type="dxa"/>
            <w:vAlign w:val="center"/>
          </w:tcPr>
          <w:p w14:paraId="1EBA3134"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9</w:t>
            </w:r>
          </w:p>
        </w:tc>
        <w:tc>
          <w:tcPr>
            <w:tcW w:w="4536" w:type="dxa"/>
            <w:vAlign w:val="center"/>
          </w:tcPr>
          <w:p w14:paraId="67FE58ED"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Tir ac eiddo</w:t>
            </w:r>
          </w:p>
        </w:tc>
        <w:tc>
          <w:tcPr>
            <w:tcW w:w="4677" w:type="dxa"/>
            <w:vAlign w:val="center"/>
          </w:tcPr>
          <w:p w14:paraId="23A66F6A" w14:textId="2487332F" w:rsidR="00851E55" w:rsidRPr="00521BEA" w:rsidRDefault="00851E55" w:rsidP="00810332">
            <w:pPr>
              <w:spacing w:after="0"/>
              <w:rPr>
                <w:rFonts w:asciiTheme="minorHAnsi" w:hAnsiTheme="minorHAnsi" w:cstheme="minorHAnsi"/>
                <w:sz w:val="24"/>
              </w:rPr>
            </w:pPr>
          </w:p>
        </w:tc>
      </w:tr>
      <w:tr w:rsidR="00851E55" w:rsidRPr="00521BEA" w14:paraId="0666A076" w14:textId="77777777" w:rsidTr="00810332">
        <w:trPr>
          <w:trHeight w:hRule="exact" w:val="416"/>
        </w:trPr>
        <w:tc>
          <w:tcPr>
            <w:tcW w:w="534" w:type="dxa"/>
            <w:vAlign w:val="center"/>
          </w:tcPr>
          <w:p w14:paraId="6474D923"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10</w:t>
            </w:r>
          </w:p>
        </w:tc>
        <w:tc>
          <w:tcPr>
            <w:tcW w:w="4536" w:type="dxa"/>
            <w:vAlign w:val="center"/>
          </w:tcPr>
          <w:p w14:paraId="71BAEE3A"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Penodiadau cyhoeddus eraill</w:t>
            </w:r>
          </w:p>
        </w:tc>
        <w:tc>
          <w:tcPr>
            <w:tcW w:w="4677" w:type="dxa"/>
            <w:vAlign w:val="center"/>
          </w:tcPr>
          <w:p w14:paraId="2B521118" w14:textId="71C35C07" w:rsidR="00851E55" w:rsidRPr="00521BEA" w:rsidRDefault="00851E55" w:rsidP="00810332">
            <w:pPr>
              <w:spacing w:after="0"/>
              <w:rPr>
                <w:rFonts w:asciiTheme="minorHAnsi" w:hAnsiTheme="minorHAnsi" w:cstheme="minorHAnsi"/>
                <w:sz w:val="24"/>
              </w:rPr>
            </w:pPr>
          </w:p>
        </w:tc>
      </w:tr>
      <w:tr w:rsidR="00851E55" w:rsidRPr="00521BEA" w14:paraId="153933E0" w14:textId="77777777" w:rsidTr="00810332">
        <w:trPr>
          <w:trHeight w:hRule="exact" w:val="873"/>
        </w:trPr>
        <w:tc>
          <w:tcPr>
            <w:tcW w:w="534" w:type="dxa"/>
            <w:vAlign w:val="center"/>
          </w:tcPr>
          <w:p w14:paraId="2A268112" w14:textId="77777777" w:rsidR="00851E55" w:rsidRPr="00521BEA" w:rsidRDefault="00851E55" w:rsidP="00810332">
            <w:pPr>
              <w:spacing w:after="0"/>
              <w:rPr>
                <w:rFonts w:asciiTheme="minorHAnsi" w:hAnsiTheme="minorHAnsi" w:cstheme="minorHAnsi"/>
                <w:sz w:val="24"/>
              </w:rPr>
            </w:pPr>
            <w:r w:rsidRPr="00521BEA">
              <w:rPr>
                <w:rFonts w:asciiTheme="minorHAnsi" w:hAnsiTheme="minorHAnsi" w:cstheme="minorHAnsi"/>
                <w:sz w:val="24"/>
                <w:lang w:bidi="cy-GB"/>
              </w:rPr>
              <w:t>11</w:t>
            </w:r>
          </w:p>
        </w:tc>
        <w:tc>
          <w:tcPr>
            <w:tcW w:w="4536" w:type="dxa"/>
            <w:vAlign w:val="center"/>
          </w:tcPr>
          <w:p w14:paraId="22325DD7" w14:textId="77777777" w:rsidR="00851E55" w:rsidRPr="00521BEA" w:rsidRDefault="00851E55" w:rsidP="00810332">
            <w:pPr>
              <w:spacing w:after="0"/>
              <w:outlineLvl w:val="5"/>
              <w:rPr>
                <w:rFonts w:asciiTheme="minorHAnsi" w:hAnsiTheme="minorHAnsi" w:cstheme="minorHAnsi"/>
                <w:bCs/>
                <w:sz w:val="24"/>
              </w:rPr>
            </w:pPr>
            <w:r w:rsidRPr="00521BEA">
              <w:rPr>
                <w:rFonts w:asciiTheme="minorHAnsi" w:hAnsiTheme="minorHAnsi" w:cstheme="minorHAnsi"/>
                <w:sz w:val="24"/>
                <w:lang w:bidi="cy-GB"/>
              </w:rPr>
              <w:t>Buddiannau eraill nad ydynt yn rhai personol</w:t>
            </w:r>
          </w:p>
        </w:tc>
        <w:tc>
          <w:tcPr>
            <w:tcW w:w="4677" w:type="dxa"/>
            <w:vAlign w:val="center"/>
          </w:tcPr>
          <w:p w14:paraId="0146D3D5" w14:textId="6EAE5D18" w:rsidR="00851E55" w:rsidRPr="00521BEA" w:rsidRDefault="00851E55" w:rsidP="00810332">
            <w:pPr>
              <w:spacing w:after="0"/>
              <w:rPr>
                <w:rFonts w:asciiTheme="minorHAnsi" w:hAnsiTheme="minorHAnsi" w:cstheme="minorHAnsi"/>
                <w:sz w:val="24"/>
              </w:rPr>
            </w:pPr>
          </w:p>
        </w:tc>
      </w:tr>
    </w:tbl>
    <w:p w14:paraId="4701636F" w14:textId="590B082E" w:rsidR="00851E55" w:rsidRDefault="00851E55" w:rsidP="00851E55">
      <w:pPr>
        <w:pStyle w:val="Pennawd3"/>
        <w:rPr>
          <w:sz w:val="24"/>
          <w:szCs w:val="24"/>
          <w:lang w:bidi="cy-GB"/>
        </w:rPr>
      </w:pPr>
    </w:p>
    <w:p w14:paraId="1745B9E2" w14:textId="68F8DF87" w:rsidR="00851E55" w:rsidRDefault="00851E55" w:rsidP="00851E55">
      <w:pPr>
        <w:rPr>
          <w:lang w:eastAsia="en-US" w:bidi="cy-GB"/>
        </w:rPr>
      </w:pPr>
    </w:p>
    <w:p w14:paraId="2EA42260" w14:textId="77777777" w:rsidR="00851E55" w:rsidRPr="00851E55" w:rsidRDefault="00851E55" w:rsidP="00851E55">
      <w:pPr>
        <w:rPr>
          <w:lang w:eastAsia="en-US" w:bidi="cy-GB"/>
        </w:rPr>
      </w:pPr>
    </w:p>
    <w:p w14:paraId="4BC0DA91" w14:textId="7A73C960" w:rsidR="00851E55" w:rsidRPr="00521BEA" w:rsidRDefault="00851E55" w:rsidP="00851E55">
      <w:pPr>
        <w:pStyle w:val="Pennawd3"/>
        <w:rPr>
          <w:bCs/>
          <w:sz w:val="24"/>
          <w:szCs w:val="24"/>
          <w:lang w:val="en-US"/>
        </w:rPr>
      </w:pPr>
      <w:r w:rsidRPr="00521BEA">
        <w:rPr>
          <w:sz w:val="24"/>
          <w:szCs w:val="24"/>
          <w:lang w:bidi="cy-GB"/>
        </w:rPr>
        <w:lastRenderedPageBreak/>
        <w:t>Safonau mewn bywyd cyhoeddus a sicrhau hyder y cyhoedd</w:t>
      </w:r>
    </w:p>
    <w:p w14:paraId="408DBC66" w14:textId="323658EE" w:rsidR="00851E55" w:rsidRDefault="00851E55" w:rsidP="00851E55">
      <w:pPr>
        <w:tabs>
          <w:tab w:val="left" w:pos="284"/>
        </w:tabs>
        <w:spacing w:before="120" w:after="0"/>
        <w:rPr>
          <w:rFonts w:asciiTheme="minorHAnsi" w:hAnsiTheme="minorHAnsi" w:cstheme="minorHAnsi"/>
          <w:sz w:val="24"/>
          <w:lang w:bidi="cy-GB"/>
        </w:rPr>
      </w:pPr>
      <w:r w:rsidRPr="00521BEA">
        <w:rPr>
          <w:rFonts w:asciiTheme="minorHAnsi" w:hAnsiTheme="minorHAnsi" w:cstheme="minorHAnsi"/>
          <w:sz w:val="24"/>
          <w:lang w:bidi="cy-GB"/>
        </w:rPr>
        <w:t xml:space="preserve">A oes unrhyw faterion yn eich hanes personol neu broffesiynol (gan gynnwys unrhyw gollfarnau neu fethdaliadau), neu ddatganiadau cyhoeddus a wnaethoch, gan gynnwys ar y cyfryngau cymdeithasu, y gellid, pe byddech chi’n cael eich penodi, eu camddehongli, achosi embaras i’r ASB neu’r SAC/JEG yr ydych chi’n gwneud cais i fod yn rhan ohono, neu beryglu hyder y cyhoedd </w:t>
      </w:r>
      <w:proofErr w:type="spellStart"/>
      <w:r w:rsidRPr="00521BEA">
        <w:rPr>
          <w:rFonts w:asciiTheme="minorHAnsi" w:hAnsiTheme="minorHAnsi" w:cstheme="minorHAnsi"/>
          <w:sz w:val="24"/>
          <w:lang w:bidi="cy-GB"/>
        </w:rPr>
        <w:t>ynehangach</w:t>
      </w:r>
      <w:proofErr w:type="spellEnd"/>
      <w:r w:rsidRPr="00521BEA">
        <w:rPr>
          <w:rFonts w:asciiTheme="minorHAnsi" w:hAnsiTheme="minorHAnsi" w:cstheme="minorHAnsi"/>
          <w:sz w:val="24"/>
          <w:lang w:bidi="cy-GB"/>
        </w:rPr>
        <w:t>?</w:t>
      </w:r>
      <w:r w:rsidRPr="00521BEA">
        <w:rPr>
          <w:rFonts w:asciiTheme="minorHAnsi" w:hAnsiTheme="minorHAnsi" w:cstheme="minorHAnsi"/>
          <w:sz w:val="24"/>
          <w:lang w:bidi="cy-GB"/>
        </w:rPr>
        <w:br/>
        <w:t xml:space="preserve">Byddwch yn ymwybodol y gall eich cyfryngau cymdeithasu gael eu adolygu gan y panel yn ystod y broses recriwtio. </w:t>
      </w:r>
    </w:p>
    <w:tbl>
      <w:tblPr>
        <w:tblpPr w:leftFromText="180" w:rightFromText="180" w:vertAnchor="page" w:horzAnchor="margin" w:tblpY="4396"/>
        <w:tblW w:w="9796" w:type="dxa"/>
        <w:tblLayout w:type="fixed"/>
        <w:tblLook w:val="0000" w:firstRow="0" w:lastRow="0" w:firstColumn="0" w:lastColumn="0" w:noHBand="0" w:noVBand="0"/>
      </w:tblPr>
      <w:tblGrid>
        <w:gridCol w:w="846"/>
        <w:gridCol w:w="8950"/>
      </w:tblGrid>
      <w:tr w:rsidR="00851E55" w:rsidRPr="00521BEA" w14:paraId="271C72BA" w14:textId="77777777" w:rsidTr="00851E55">
        <w:trPr>
          <w:trHeight w:val="291"/>
        </w:trPr>
        <w:tc>
          <w:tcPr>
            <w:tcW w:w="846" w:type="dxa"/>
          </w:tcPr>
          <w:p w14:paraId="2CBD1A78" w14:textId="77777777" w:rsidR="00851E55" w:rsidRPr="00521BEA" w:rsidRDefault="00851E55" w:rsidP="00851E55">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fldChar w:fldCharType="begin">
                <w:ffData>
                  <w:name w:val="Check1"/>
                  <w:enabled/>
                  <w:calcOnExit w:val="0"/>
                  <w:checkBox>
                    <w:sizeAuto/>
                    <w:default w:val="0"/>
                  </w:checkBox>
                </w:ffData>
              </w:fldChar>
            </w:r>
            <w:r w:rsidRPr="00521BEA">
              <w:rPr>
                <w:rFonts w:asciiTheme="minorHAnsi" w:hAnsiTheme="minorHAnsi" w:cstheme="minorHAnsi"/>
                <w:sz w:val="24"/>
                <w:lang w:bidi="cy-GB"/>
              </w:rPr>
              <w:instrText xml:space="preserve"> FORMCHECKBOX </w:instrText>
            </w:r>
            <w:r w:rsidR="00EA012D">
              <w:rPr>
                <w:rFonts w:asciiTheme="minorHAnsi" w:hAnsiTheme="minorHAnsi" w:cstheme="minorHAnsi"/>
                <w:sz w:val="24"/>
                <w:lang w:bidi="cy-GB"/>
              </w:rPr>
            </w:r>
            <w:r w:rsidR="00EA012D">
              <w:rPr>
                <w:rFonts w:asciiTheme="minorHAnsi" w:hAnsiTheme="minorHAnsi" w:cstheme="minorHAnsi"/>
                <w:sz w:val="24"/>
                <w:lang w:bidi="cy-GB"/>
              </w:rPr>
              <w:fldChar w:fldCharType="separate"/>
            </w:r>
            <w:r w:rsidRPr="00521BEA">
              <w:rPr>
                <w:rFonts w:asciiTheme="minorHAnsi" w:hAnsiTheme="minorHAnsi" w:cstheme="minorHAnsi"/>
                <w:sz w:val="24"/>
                <w:lang w:bidi="cy-GB"/>
              </w:rPr>
              <w:fldChar w:fldCharType="end"/>
            </w:r>
          </w:p>
        </w:tc>
        <w:tc>
          <w:tcPr>
            <w:tcW w:w="8950" w:type="dxa"/>
            <w:vAlign w:val="bottom"/>
          </w:tcPr>
          <w:p w14:paraId="6DAD2976" w14:textId="77777777" w:rsidR="00851E55" w:rsidRPr="00521BEA" w:rsidRDefault="00851E55" w:rsidP="00851E55">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t>Nac oes</w:t>
            </w:r>
          </w:p>
        </w:tc>
      </w:tr>
      <w:tr w:rsidR="00851E55" w:rsidRPr="00521BEA" w14:paraId="71259980" w14:textId="77777777" w:rsidTr="00851E55">
        <w:trPr>
          <w:trHeight w:val="232"/>
        </w:trPr>
        <w:tc>
          <w:tcPr>
            <w:tcW w:w="846" w:type="dxa"/>
          </w:tcPr>
          <w:p w14:paraId="096A21EA" w14:textId="77777777" w:rsidR="00851E55" w:rsidRPr="00521BEA" w:rsidRDefault="00851E55" w:rsidP="00851E55">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fldChar w:fldCharType="begin">
                <w:ffData>
                  <w:name w:val=""/>
                  <w:enabled/>
                  <w:calcOnExit w:val="0"/>
                  <w:checkBox>
                    <w:sizeAuto/>
                    <w:default w:val="0"/>
                  </w:checkBox>
                </w:ffData>
              </w:fldChar>
            </w:r>
            <w:r w:rsidRPr="00521BEA">
              <w:rPr>
                <w:rFonts w:asciiTheme="minorHAnsi" w:hAnsiTheme="minorHAnsi" w:cstheme="minorHAnsi"/>
                <w:sz w:val="24"/>
                <w:lang w:bidi="cy-GB"/>
              </w:rPr>
              <w:instrText xml:space="preserve"> FORMCHECKBOX </w:instrText>
            </w:r>
            <w:r w:rsidR="00EA012D">
              <w:rPr>
                <w:rFonts w:asciiTheme="minorHAnsi" w:hAnsiTheme="minorHAnsi" w:cstheme="minorHAnsi"/>
                <w:sz w:val="24"/>
                <w:lang w:bidi="cy-GB"/>
              </w:rPr>
            </w:r>
            <w:r w:rsidR="00EA012D">
              <w:rPr>
                <w:rFonts w:asciiTheme="minorHAnsi" w:hAnsiTheme="minorHAnsi" w:cstheme="minorHAnsi"/>
                <w:sz w:val="24"/>
                <w:lang w:bidi="cy-GB"/>
              </w:rPr>
              <w:fldChar w:fldCharType="separate"/>
            </w:r>
            <w:r w:rsidRPr="00521BEA">
              <w:rPr>
                <w:rFonts w:asciiTheme="minorHAnsi" w:hAnsiTheme="minorHAnsi" w:cstheme="minorHAnsi"/>
                <w:sz w:val="24"/>
                <w:lang w:bidi="cy-GB"/>
              </w:rPr>
              <w:fldChar w:fldCharType="end"/>
            </w:r>
          </w:p>
        </w:tc>
        <w:tc>
          <w:tcPr>
            <w:tcW w:w="8950" w:type="dxa"/>
            <w:vAlign w:val="bottom"/>
          </w:tcPr>
          <w:p w14:paraId="47A3C767" w14:textId="77777777" w:rsidR="00851E55" w:rsidRPr="00521BEA" w:rsidRDefault="00851E55" w:rsidP="00851E55">
            <w:pPr>
              <w:tabs>
                <w:tab w:val="left" w:pos="284"/>
                <w:tab w:val="right" w:leader="dot" w:pos="4540"/>
              </w:tabs>
              <w:spacing w:before="160" w:after="0"/>
              <w:ind w:left="-113"/>
              <w:rPr>
                <w:rFonts w:asciiTheme="minorHAnsi" w:hAnsiTheme="minorHAnsi" w:cstheme="minorHAnsi"/>
                <w:sz w:val="24"/>
                <w:lang w:val="en-US"/>
              </w:rPr>
            </w:pPr>
            <w:r w:rsidRPr="00521BEA">
              <w:rPr>
                <w:rFonts w:asciiTheme="minorHAnsi" w:hAnsiTheme="minorHAnsi" w:cstheme="minorHAnsi"/>
                <w:sz w:val="24"/>
                <w:lang w:bidi="cy-GB"/>
              </w:rPr>
              <w:t xml:space="preserve">Oes </w:t>
            </w:r>
          </w:p>
        </w:tc>
      </w:tr>
    </w:tbl>
    <w:p w14:paraId="18817916" w14:textId="77777777" w:rsidR="00851E55" w:rsidRPr="00521BEA" w:rsidRDefault="00851E55" w:rsidP="00851E55">
      <w:pPr>
        <w:tabs>
          <w:tab w:val="left" w:pos="284"/>
        </w:tabs>
        <w:spacing w:before="120" w:after="0"/>
        <w:ind w:left="709" w:hanging="709"/>
        <w:rPr>
          <w:rFonts w:asciiTheme="minorHAnsi" w:hAnsiTheme="minorHAnsi" w:cstheme="minorHAnsi"/>
          <w:sz w:val="24"/>
          <w:lang w:val="en-US"/>
        </w:rPr>
      </w:pPr>
    </w:p>
    <w:p w14:paraId="4D9AE5BC" w14:textId="77777777" w:rsidR="00851E55" w:rsidRPr="00521BEA" w:rsidRDefault="00851E55" w:rsidP="00851E55">
      <w:pPr>
        <w:tabs>
          <w:tab w:val="left" w:pos="284"/>
        </w:tabs>
        <w:spacing w:before="120" w:after="0"/>
        <w:ind w:left="709" w:hanging="709"/>
        <w:rPr>
          <w:rFonts w:asciiTheme="minorHAnsi" w:hAnsiTheme="minorHAnsi" w:cstheme="minorHAnsi"/>
          <w:b/>
          <w:sz w:val="24"/>
          <w:lang w:val="en-US"/>
        </w:rPr>
      </w:pPr>
      <w:r w:rsidRPr="00521BEA">
        <w:rPr>
          <w:rFonts w:asciiTheme="minorHAnsi" w:hAnsiTheme="minorHAnsi" w:cstheme="minorHAnsi"/>
          <w:sz w:val="24"/>
          <w:lang w:bidi="cy-GB"/>
        </w:rPr>
        <w:t xml:space="preserve">Os 'oes', rhowch fanylion yma: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4A6C473F" w14:textId="77777777" w:rsidR="00851E55" w:rsidRPr="00521BEA" w:rsidRDefault="00851E55" w:rsidP="00851E55">
      <w:pPr>
        <w:spacing w:after="0"/>
        <w:rPr>
          <w:rFonts w:asciiTheme="minorHAnsi" w:hAnsiTheme="minorHAnsi" w:cstheme="minorHAnsi"/>
          <w:b/>
          <w:sz w:val="24"/>
        </w:rPr>
      </w:pPr>
    </w:p>
    <w:p w14:paraId="36F60F95" w14:textId="77777777" w:rsidR="00851E55" w:rsidRPr="00521BEA" w:rsidRDefault="00851E55" w:rsidP="00851E55">
      <w:pPr>
        <w:spacing w:after="0"/>
        <w:rPr>
          <w:rFonts w:asciiTheme="minorHAnsi" w:hAnsiTheme="minorHAnsi" w:cstheme="minorHAnsi"/>
          <w:b/>
          <w:sz w:val="24"/>
        </w:rPr>
      </w:pPr>
      <w:r w:rsidRPr="00521BEA">
        <w:rPr>
          <w:rFonts w:asciiTheme="minorHAnsi" w:hAnsiTheme="minorHAnsi" w:cstheme="minorHAnsi"/>
          <w:b/>
          <w:sz w:val="24"/>
          <w:lang w:bidi="cy-GB"/>
        </w:rPr>
        <w:br/>
        <w:t>Llofnod:</w:t>
      </w:r>
      <w:r w:rsidRPr="00521BEA">
        <w:rPr>
          <w:rFonts w:asciiTheme="minorHAnsi" w:hAnsiTheme="minorHAnsi" w:cstheme="minorHAnsi"/>
          <w:sz w:val="24"/>
          <w:lang w:bidi="cy-GB"/>
        </w:rPr>
        <w:t xml:space="preserve">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18C09CD9" w14:textId="77777777" w:rsidR="00851E55" w:rsidRPr="00521BEA" w:rsidRDefault="00851E55" w:rsidP="00851E55">
      <w:pPr>
        <w:spacing w:after="0"/>
        <w:rPr>
          <w:rFonts w:asciiTheme="minorHAnsi" w:hAnsiTheme="minorHAnsi" w:cstheme="minorHAnsi"/>
          <w:b/>
          <w:sz w:val="24"/>
        </w:rPr>
      </w:pPr>
    </w:p>
    <w:p w14:paraId="304E02E1" w14:textId="77777777" w:rsidR="00851E55" w:rsidRPr="00521BEA" w:rsidRDefault="00851E55" w:rsidP="00851E55">
      <w:pPr>
        <w:spacing w:after="0"/>
        <w:rPr>
          <w:rFonts w:asciiTheme="minorHAnsi" w:hAnsiTheme="minorHAnsi" w:cstheme="minorHAnsi"/>
          <w:b/>
          <w:sz w:val="24"/>
        </w:rPr>
      </w:pPr>
      <w:r w:rsidRPr="00521BEA">
        <w:rPr>
          <w:rFonts w:asciiTheme="minorHAnsi" w:hAnsiTheme="minorHAnsi" w:cstheme="minorHAnsi"/>
          <w:b/>
          <w:sz w:val="24"/>
          <w:lang w:bidi="cy-GB"/>
        </w:rPr>
        <w:t xml:space="preserve">Dyddiad: </w:t>
      </w:r>
      <w:r w:rsidRPr="00521BEA">
        <w:rPr>
          <w:rFonts w:asciiTheme="minorHAnsi" w:hAnsiTheme="minorHAnsi" w:cstheme="minorHAnsi"/>
          <w:sz w:val="24"/>
          <w:lang w:bidi="cy-GB"/>
        </w:rPr>
        <w:t xml:space="preserve"> </w:t>
      </w:r>
      <w:r w:rsidRPr="00521BEA">
        <w:rPr>
          <w:rFonts w:asciiTheme="minorHAnsi" w:hAnsiTheme="minorHAnsi" w:cstheme="minorHAnsi"/>
          <w:sz w:val="24"/>
          <w:lang w:bidi="cy-GB"/>
        </w:rPr>
        <w:fldChar w:fldCharType="begin">
          <w:ffData>
            <w:name w:val="Text2"/>
            <w:enabled/>
            <w:calcOnExit w:val="0"/>
            <w:textInput/>
          </w:ffData>
        </w:fldChar>
      </w:r>
      <w:r w:rsidRPr="00521BEA">
        <w:rPr>
          <w:rFonts w:asciiTheme="minorHAnsi" w:hAnsiTheme="minorHAnsi" w:cstheme="minorHAnsi"/>
          <w:sz w:val="24"/>
          <w:lang w:bidi="cy-GB"/>
        </w:rPr>
        <w:instrText xml:space="preserve"> FORMTEXT </w:instrText>
      </w:r>
      <w:r w:rsidRPr="00521BEA">
        <w:rPr>
          <w:rFonts w:asciiTheme="minorHAnsi" w:hAnsiTheme="minorHAnsi" w:cstheme="minorHAnsi"/>
          <w:sz w:val="24"/>
          <w:lang w:bidi="cy-GB"/>
        </w:rPr>
      </w:r>
      <w:r w:rsidRPr="00521BEA">
        <w:rPr>
          <w:rFonts w:asciiTheme="minorHAnsi" w:hAnsiTheme="minorHAnsi" w:cstheme="minorHAnsi"/>
          <w:sz w:val="24"/>
          <w:lang w:bidi="cy-GB"/>
        </w:rPr>
        <w:fldChar w:fldCharType="separate"/>
      </w:r>
      <w:r w:rsidRPr="00521BEA">
        <w:rPr>
          <w:rFonts w:asciiTheme="minorHAnsi" w:hAnsiTheme="minorHAnsi" w:cstheme="minorHAnsi"/>
          <w:noProof/>
          <w:sz w:val="24"/>
          <w:lang w:bidi="cy-GB"/>
        </w:rPr>
        <w:t>     </w:t>
      </w:r>
      <w:r w:rsidRPr="00521BEA">
        <w:rPr>
          <w:rFonts w:asciiTheme="minorHAnsi" w:hAnsiTheme="minorHAnsi" w:cstheme="minorHAnsi"/>
          <w:sz w:val="24"/>
          <w:lang w:bidi="cy-GB"/>
        </w:rPr>
        <w:fldChar w:fldCharType="end"/>
      </w:r>
    </w:p>
    <w:p w14:paraId="3BD1479B" w14:textId="77777777" w:rsidR="00851E55" w:rsidRPr="00521BEA" w:rsidRDefault="00851E55" w:rsidP="00851E55">
      <w:pPr>
        <w:rPr>
          <w:rFonts w:asciiTheme="minorHAnsi" w:hAnsiTheme="minorHAnsi" w:cstheme="minorHAnsi"/>
          <w:sz w:val="24"/>
        </w:rPr>
      </w:pPr>
    </w:p>
    <w:p w14:paraId="66B4E54A" w14:textId="77777777" w:rsidR="00851E55" w:rsidRDefault="00851E55" w:rsidP="00851E55">
      <w:pPr>
        <w:sectPr w:rsidR="00851E55" w:rsidSect="00F75986">
          <w:footerReference w:type="default" r:id="rId19"/>
          <w:pgSz w:w="11906" w:h="16838"/>
          <w:pgMar w:top="993" w:right="1274" w:bottom="1134" w:left="1134" w:header="709" w:footer="438" w:gutter="0"/>
          <w:cols w:space="1134"/>
          <w:titlePg/>
          <w:docGrid w:linePitch="360"/>
        </w:sectPr>
      </w:pPr>
    </w:p>
    <w:p w14:paraId="44CD3BDF" w14:textId="77777777" w:rsidR="00851E55" w:rsidRPr="002C2DFC" w:rsidRDefault="00851E55" w:rsidP="00851E55">
      <w:pPr>
        <w:pStyle w:val="Pennawd3"/>
      </w:pPr>
      <w:r w:rsidRPr="002C2DFC">
        <w:rPr>
          <w:lang w:bidi="cy-GB"/>
        </w:rPr>
        <w:lastRenderedPageBreak/>
        <w:t>Cynllun Gwarantu Cyfweliad a chymorth ar gyfer cyfweliad</w:t>
      </w:r>
    </w:p>
    <w:p w14:paraId="107EBABF" w14:textId="77777777" w:rsidR="00851E55" w:rsidRPr="002C2DFC" w:rsidRDefault="00851E55" w:rsidP="00851E55">
      <w:pPr>
        <w:pStyle w:val="Pennawd4"/>
      </w:pPr>
      <w:r w:rsidRPr="002C2DFC">
        <w:rPr>
          <w:lang w:bidi="cy-GB"/>
        </w:rPr>
        <w:t>Cynllun Gwarantu Cyfweliad</w:t>
      </w:r>
    </w:p>
    <w:p w14:paraId="68CEF7F8" w14:textId="77777777" w:rsidR="00851E55" w:rsidRPr="00521BEA" w:rsidRDefault="00851E55" w:rsidP="00851E55">
      <w:pPr>
        <w:rPr>
          <w:sz w:val="24"/>
          <w:szCs w:val="22"/>
        </w:rPr>
      </w:pPr>
      <w:r w:rsidRPr="00521BEA">
        <w:rPr>
          <w:color w:val="0B0C0C"/>
          <w:sz w:val="24"/>
          <w:szCs w:val="22"/>
          <w:shd w:val="clear" w:color="auto" w:fill="FFFFFF"/>
          <w:lang w:bidi="cy-GB"/>
        </w:rPr>
        <w:t xml:space="preserve">Os oes gennych chi anabledd a ddiffinnir gan y </w:t>
      </w:r>
      <w:hyperlink r:id="rId20" w:tgtFrame="_blank" w:tooltip="Deddf Cydraddoldeb" w:history="1">
        <w:r w:rsidRPr="00521BEA">
          <w:rPr>
            <w:rStyle w:val="Hyperddolen"/>
            <w:color w:val="4C2C92"/>
            <w:sz w:val="24"/>
            <w:szCs w:val="22"/>
            <w:shd w:val="clear" w:color="auto" w:fill="FFFFFF"/>
            <w:lang w:bidi="cy-GB"/>
          </w:rPr>
          <w:t>Ddeddf Cydraddoldeb</w:t>
        </w:r>
      </w:hyperlink>
      <w:r w:rsidRPr="00521BEA">
        <w:rPr>
          <w:color w:val="0B0C0C"/>
          <w:sz w:val="24"/>
          <w:szCs w:val="22"/>
          <w:shd w:val="clear" w:color="auto" w:fill="FFFFFF"/>
          <w:lang w:bidi="cy-GB"/>
        </w:rPr>
        <w:t xml:space="preserve">, rydych chi’n gymwys i wneud cais trwy'r </w:t>
      </w:r>
      <w:hyperlink r:id="rId21" w:anchor="guaranteed-interview-scheme-gis" w:tgtFrame="_blank" w:tooltip="Cynllun Gwarantu Cyfweliad" w:history="1">
        <w:r w:rsidRPr="00521BEA">
          <w:rPr>
            <w:rStyle w:val="Hyperddolen"/>
            <w:color w:val="4C2C92"/>
            <w:sz w:val="24"/>
            <w:szCs w:val="22"/>
            <w:shd w:val="clear" w:color="auto" w:fill="FFFFFF"/>
            <w:lang w:bidi="cy-GB"/>
          </w:rPr>
          <w:t>Cynllun Gwarantu Cyfweliad</w:t>
        </w:r>
      </w:hyperlink>
      <w:r w:rsidRPr="00521BEA">
        <w:rPr>
          <w:color w:val="0B0C0C"/>
          <w:sz w:val="24"/>
          <w:szCs w:val="22"/>
          <w:shd w:val="clear" w:color="auto" w:fill="FFFFFF"/>
          <w:lang w:bidi="cy-GB"/>
        </w:rPr>
        <w:t xml:space="preserve"> ar gyfer y penodiadau hyn. </w:t>
      </w:r>
      <w:r w:rsidRPr="00521BEA">
        <w:rPr>
          <w:color w:val="0B0C0C"/>
          <w:sz w:val="24"/>
          <w:szCs w:val="22"/>
          <w:lang w:bidi="cy-GB"/>
        </w:rPr>
        <w:br/>
      </w:r>
      <w:r w:rsidRPr="00521BEA">
        <w:rPr>
          <w:color w:val="0B0C0C"/>
          <w:sz w:val="24"/>
          <w:szCs w:val="22"/>
          <w:lang w:bidi="cy-GB"/>
        </w:rPr>
        <w:br/>
      </w:r>
      <w:r w:rsidRPr="00521BEA">
        <w:rPr>
          <w:color w:val="0B0C0C"/>
          <w:sz w:val="24"/>
          <w:szCs w:val="22"/>
          <w:shd w:val="clear" w:color="auto" w:fill="FFFFFF"/>
          <w:lang w:bidi="cy-GB"/>
        </w:rPr>
        <w:t xml:space="preserve">Mae hyn yn golygu bod yn rhaid i chi gael nam corfforol neu feddyliol sy'n cael effaith negyddol </w:t>
      </w:r>
      <w:hyperlink r:id="rId22" w:tgtFrame="_blank" w:tooltip="Deddf Cydraddoldeb" w:history="1">
        <w:r w:rsidRPr="00521BEA">
          <w:rPr>
            <w:rStyle w:val="Hyperddolen"/>
            <w:color w:val="4C2C92"/>
            <w:sz w:val="24"/>
            <w:szCs w:val="22"/>
            <w:shd w:val="clear" w:color="auto" w:fill="FFFFFF"/>
            <w:lang w:bidi="cy-GB"/>
          </w:rPr>
          <w:t>sylweddol a hirdymor</w:t>
        </w:r>
      </w:hyperlink>
      <w:r w:rsidRPr="00521BEA">
        <w:rPr>
          <w:color w:val="0B0C0C"/>
          <w:sz w:val="24"/>
          <w:szCs w:val="22"/>
          <w:shd w:val="clear" w:color="auto" w:fill="FFFFFF"/>
          <w:lang w:bidi="cy-GB"/>
        </w:rPr>
        <w:t xml:space="preserve"> ar eich gallu i gyflawni gweithgareddau arferol o ddydd i ddydd. I gael rhagor o ganllawiau, gweler Atodiad 5 y Pecyn Gwybodaeth i Ymgeiswyr.</w:t>
      </w:r>
    </w:p>
    <w:p w14:paraId="670BC2FA" w14:textId="77777777" w:rsidR="00851E55" w:rsidRPr="00521BEA" w:rsidRDefault="00851E55" w:rsidP="00851E55">
      <w:pPr>
        <w:pStyle w:val="CorffyTestun"/>
        <w:rPr>
          <w:b/>
          <w:sz w:val="24"/>
          <w:szCs w:val="22"/>
        </w:rPr>
      </w:pPr>
      <w:r w:rsidRPr="00521BEA">
        <w:rPr>
          <w:b/>
          <w:sz w:val="24"/>
          <w:szCs w:val="22"/>
          <w:lang w:bidi="cy-GB"/>
        </w:rPr>
        <w:t>Os ydych chi'n meddwl eich bod chi'n bodloni’r meini prawf ar gyfer y Cynllun Gwarantu Cyfweliad, a hoffech chi gael eich ystyried ar gyfer y cynllun?</w:t>
      </w:r>
    </w:p>
    <w:p w14:paraId="4943E183" w14:textId="77777777" w:rsidR="00851E55" w:rsidRPr="00521BEA" w:rsidRDefault="00851E55" w:rsidP="00851E55">
      <w:pPr>
        <w:pStyle w:val="CorffyTestun"/>
        <w:rPr>
          <w:b/>
          <w:sz w:val="24"/>
          <w:szCs w:val="22"/>
        </w:rPr>
      </w:pPr>
    </w:p>
    <w:p w14:paraId="4C2F3F9F" w14:textId="77777777" w:rsidR="00851E55" w:rsidRPr="00521BEA" w:rsidRDefault="00851E55" w:rsidP="00851E55">
      <w:pPr>
        <w:pStyle w:val="CorffyTestun"/>
        <w:rPr>
          <w:sz w:val="24"/>
          <w:szCs w:val="22"/>
        </w:rPr>
      </w:pPr>
      <w:r w:rsidRPr="00521BEA">
        <w:rPr>
          <w:sz w:val="24"/>
          <w:szCs w:val="22"/>
          <w:lang w:bidi="cy-GB"/>
        </w:rPr>
        <w:t>Hoffwn</w:t>
      </w:r>
      <w:r w:rsidRPr="00521BEA">
        <w:rPr>
          <w:sz w:val="24"/>
          <w:szCs w:val="22"/>
          <w:lang w:bidi="cy-GB"/>
        </w:rPr>
        <w:tab/>
      </w:r>
      <w:r w:rsidRPr="00521BEA">
        <w:rPr>
          <w:sz w:val="24"/>
          <w:szCs w:val="22"/>
          <w:lang w:bidi="cy-GB"/>
        </w:rPr>
        <w:fldChar w:fldCharType="begin">
          <w:ffData>
            <w:name w:val="Check3"/>
            <w:enabled/>
            <w:calcOnExit w:val="0"/>
            <w:checkBox>
              <w:sizeAuto/>
              <w:default w:val="0"/>
            </w:checkBox>
          </w:ffData>
        </w:fldChar>
      </w:r>
      <w:r w:rsidRPr="00521BEA">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521BEA">
        <w:rPr>
          <w:sz w:val="24"/>
          <w:szCs w:val="22"/>
          <w:lang w:bidi="cy-GB"/>
        </w:rPr>
        <w:fldChar w:fldCharType="end"/>
      </w:r>
      <w:r w:rsidRPr="00521BEA">
        <w:rPr>
          <w:sz w:val="24"/>
          <w:szCs w:val="22"/>
          <w:lang w:bidi="cy-GB"/>
        </w:rPr>
        <w:tab/>
        <w:t xml:space="preserve">Na hoffwn </w:t>
      </w:r>
      <w:r w:rsidRPr="00521BEA">
        <w:rPr>
          <w:sz w:val="24"/>
          <w:szCs w:val="22"/>
          <w:lang w:bidi="cy-GB"/>
        </w:rPr>
        <w:tab/>
      </w:r>
      <w:r w:rsidRPr="00521BEA">
        <w:rPr>
          <w:sz w:val="24"/>
          <w:szCs w:val="22"/>
          <w:lang w:bidi="cy-GB"/>
        </w:rPr>
        <w:fldChar w:fldCharType="begin">
          <w:ffData>
            <w:name w:val="Check3"/>
            <w:enabled/>
            <w:calcOnExit w:val="0"/>
            <w:checkBox>
              <w:sizeAuto/>
              <w:default w:val="0"/>
            </w:checkBox>
          </w:ffData>
        </w:fldChar>
      </w:r>
      <w:r w:rsidRPr="00521BEA">
        <w:rPr>
          <w:sz w:val="24"/>
          <w:szCs w:val="22"/>
          <w:lang w:bidi="cy-GB"/>
        </w:rPr>
        <w:instrText xml:space="preserve"> FORMCHECKBOX </w:instrText>
      </w:r>
      <w:r w:rsidR="00EA012D">
        <w:rPr>
          <w:sz w:val="24"/>
          <w:szCs w:val="22"/>
          <w:lang w:bidi="cy-GB"/>
        </w:rPr>
      </w:r>
      <w:r w:rsidR="00EA012D">
        <w:rPr>
          <w:sz w:val="24"/>
          <w:szCs w:val="22"/>
          <w:lang w:bidi="cy-GB"/>
        </w:rPr>
        <w:fldChar w:fldCharType="separate"/>
      </w:r>
      <w:r w:rsidRPr="00521BEA">
        <w:rPr>
          <w:sz w:val="24"/>
          <w:szCs w:val="22"/>
          <w:lang w:bidi="cy-GB"/>
        </w:rPr>
        <w:fldChar w:fldCharType="end"/>
      </w:r>
    </w:p>
    <w:p w14:paraId="4BA89938" w14:textId="77777777" w:rsidR="00851E55" w:rsidRPr="00521BEA" w:rsidRDefault="00851E55" w:rsidP="00851E55">
      <w:pPr>
        <w:rPr>
          <w:b/>
          <w:sz w:val="24"/>
          <w:szCs w:val="22"/>
        </w:rPr>
      </w:pPr>
    </w:p>
    <w:p w14:paraId="1E0AC6BF" w14:textId="77777777" w:rsidR="00851E55" w:rsidRPr="00521BEA" w:rsidRDefault="00851E55" w:rsidP="00851E55">
      <w:pPr>
        <w:pStyle w:val="Pennawd3"/>
        <w:rPr>
          <w:sz w:val="24"/>
          <w:szCs w:val="24"/>
        </w:rPr>
      </w:pPr>
      <w:r w:rsidRPr="00521BEA">
        <w:rPr>
          <w:sz w:val="24"/>
          <w:szCs w:val="24"/>
          <w:lang w:bidi="cy-GB"/>
        </w:rPr>
        <w:t>Cymorth ar gyfer Cyfweliadau</w:t>
      </w:r>
    </w:p>
    <w:p w14:paraId="1E775937" w14:textId="77777777" w:rsidR="00851E55" w:rsidRPr="00521BEA" w:rsidRDefault="00851E55" w:rsidP="00851E55">
      <w:pPr>
        <w:pStyle w:val="CorffyTestun"/>
        <w:rPr>
          <w:sz w:val="24"/>
          <w:szCs w:val="22"/>
        </w:rPr>
      </w:pPr>
      <w:r w:rsidRPr="00521BEA">
        <w:rPr>
          <w:sz w:val="24"/>
          <w:szCs w:val="22"/>
          <w:lang w:bidi="cy-GB"/>
        </w:rPr>
        <w:t>Er mwyn sicrhau nad ydym ni’n creu unrhyw rwystrau yn ein proses ddethol ac i'n helpu i weithredu ein polisi cyfle cyfartal yn effeithiol, rhowch wybod i ni a hoffech i ni ddarparu unrhyw gymorth penodol ar gyfer eich cyfweliad ac, os cewch ei penodi, eich perfformiad yn y swydd, trwy ateb y cwestiynau isod.</w:t>
      </w:r>
    </w:p>
    <w:p w14:paraId="63A665ED" w14:textId="77777777" w:rsidR="00851E55" w:rsidRPr="00521BEA" w:rsidRDefault="00851E55" w:rsidP="00851E55">
      <w:pPr>
        <w:rPr>
          <w:sz w:val="24"/>
          <w:szCs w:val="22"/>
        </w:rPr>
      </w:pPr>
      <w:r w:rsidRPr="00521BEA">
        <w:rPr>
          <w:sz w:val="24"/>
          <w:szCs w:val="22"/>
          <w:lang w:bidi="cy-GB"/>
        </w:rPr>
        <w:t>Disgrifiwch eich anabledd</w:t>
      </w:r>
    </w:p>
    <w:p w14:paraId="01A111DD" w14:textId="77777777" w:rsidR="00851E55" w:rsidRPr="00521BEA" w:rsidRDefault="00851E55" w:rsidP="00851E55">
      <w:pPr>
        <w:rPr>
          <w:sz w:val="24"/>
          <w:szCs w:val="22"/>
        </w:rPr>
      </w:pPr>
      <w:r w:rsidRPr="00521BEA">
        <w:rPr>
          <w:sz w:val="24"/>
          <w:szCs w:val="22"/>
          <w:lang w:bidi="cy-GB"/>
        </w:rPr>
        <w:fldChar w:fldCharType="begin">
          <w:ffData>
            <w:name w:val="Text11"/>
            <w:enabled/>
            <w:calcOnExit w:val="0"/>
            <w:textInput/>
          </w:ffData>
        </w:fldChar>
      </w:r>
      <w:r w:rsidRPr="00521BEA">
        <w:rPr>
          <w:sz w:val="24"/>
          <w:szCs w:val="22"/>
          <w:lang w:bidi="cy-GB"/>
        </w:rPr>
        <w:instrText xml:space="preserve"> FORMTEXT </w:instrText>
      </w:r>
      <w:r w:rsidRPr="00521BEA">
        <w:rPr>
          <w:sz w:val="24"/>
          <w:szCs w:val="22"/>
          <w:lang w:bidi="cy-GB"/>
        </w:rPr>
      </w:r>
      <w:r w:rsidRPr="00521BEA">
        <w:rPr>
          <w:sz w:val="24"/>
          <w:szCs w:val="22"/>
          <w:lang w:bidi="cy-GB"/>
        </w:rPr>
        <w:fldChar w:fldCharType="separate"/>
      </w:r>
      <w:r w:rsidRPr="00521BEA">
        <w:rPr>
          <w:noProof/>
          <w:sz w:val="24"/>
          <w:szCs w:val="22"/>
          <w:lang w:bidi="cy-GB"/>
        </w:rPr>
        <w:t>     </w:t>
      </w:r>
      <w:r w:rsidRPr="00521BEA">
        <w:rPr>
          <w:sz w:val="24"/>
          <w:szCs w:val="22"/>
          <w:lang w:bidi="cy-GB"/>
        </w:rPr>
        <w:fldChar w:fldCharType="end"/>
      </w:r>
    </w:p>
    <w:p w14:paraId="1B36F9D1" w14:textId="77777777" w:rsidR="00851E55" w:rsidRPr="00521BEA" w:rsidRDefault="00851E55" w:rsidP="00851E55">
      <w:pPr>
        <w:spacing w:after="0" w:line="240" w:lineRule="auto"/>
        <w:textAlignment w:val="baseline"/>
        <w:rPr>
          <w:b/>
          <w:bCs/>
          <w:sz w:val="24"/>
          <w:szCs w:val="22"/>
        </w:rPr>
      </w:pPr>
    </w:p>
    <w:p w14:paraId="271A990D" w14:textId="77777777" w:rsidR="00851E55" w:rsidRPr="00521BEA" w:rsidRDefault="00851E55" w:rsidP="00851E55">
      <w:pPr>
        <w:spacing w:after="0" w:line="240" w:lineRule="auto"/>
        <w:textAlignment w:val="baseline"/>
        <w:rPr>
          <w:b/>
          <w:bCs/>
          <w:sz w:val="24"/>
          <w:szCs w:val="22"/>
        </w:rPr>
      </w:pPr>
    </w:p>
    <w:p w14:paraId="426E49B2" w14:textId="77777777" w:rsidR="00851E55" w:rsidRPr="00521BEA" w:rsidRDefault="00851E55" w:rsidP="00851E55">
      <w:pPr>
        <w:spacing w:after="0" w:line="240" w:lineRule="auto"/>
        <w:textAlignment w:val="baseline"/>
        <w:rPr>
          <w:b/>
          <w:bCs/>
          <w:sz w:val="24"/>
        </w:rPr>
      </w:pPr>
      <w:r w:rsidRPr="00521BEA">
        <w:rPr>
          <w:b/>
          <w:sz w:val="24"/>
          <w:lang w:bidi="cy-GB"/>
        </w:rPr>
        <w:t>A fydd angen addasiad rhesymol arnoch yn ystod y camau dethol?</w:t>
      </w:r>
    </w:p>
    <w:p w14:paraId="1C0E1C2D" w14:textId="77777777" w:rsidR="00851E55" w:rsidRPr="00521BEA" w:rsidRDefault="00851E55" w:rsidP="00851E55">
      <w:pPr>
        <w:shd w:val="clear" w:color="auto" w:fill="FFFFFF"/>
        <w:spacing w:before="120" w:after="120" w:line="240" w:lineRule="auto"/>
        <w:textAlignment w:val="baseline"/>
        <w:rPr>
          <w:sz w:val="24"/>
        </w:rPr>
      </w:pPr>
      <w:r w:rsidRPr="00521BEA">
        <w:rPr>
          <w:sz w:val="24"/>
          <w:lang w:bidi="cy-GB"/>
        </w:rPr>
        <w:t>Er enghraifft, efallai y bydd angen mynediad i gadair olwyn arnoch mewn cyfweliad.</w:t>
      </w:r>
      <w:r w:rsidRPr="00521BEA">
        <w:rPr>
          <w:sz w:val="24"/>
          <w:lang w:bidi="cy-GB"/>
        </w:rPr>
        <w:br/>
      </w:r>
    </w:p>
    <w:p w14:paraId="645BB8B9" w14:textId="77777777" w:rsidR="00851E55" w:rsidRPr="00521BEA" w:rsidRDefault="00851E55" w:rsidP="00851E55">
      <w:pPr>
        <w:pStyle w:val="CorffyTestun"/>
        <w:rPr>
          <w:sz w:val="24"/>
        </w:rPr>
      </w:pPr>
      <w:r w:rsidRPr="00521BEA">
        <w:rPr>
          <w:sz w:val="24"/>
          <w:lang w:bidi="cy-GB"/>
        </w:rPr>
        <w:t xml:space="preserve">Bydd </w:t>
      </w:r>
      <w:r w:rsidRPr="00521BEA">
        <w:rPr>
          <w:sz w:val="24"/>
          <w:lang w:bidi="cy-GB"/>
        </w:rPr>
        <w:tab/>
      </w:r>
      <w:r w:rsidRPr="00521BEA">
        <w:rPr>
          <w:sz w:val="24"/>
          <w:lang w:bidi="cy-GB"/>
        </w:rPr>
        <w:fldChar w:fldCharType="begin">
          <w:ffData>
            <w:name w:val="Check3"/>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Na fydd </w:t>
      </w:r>
      <w:r w:rsidRPr="00521BEA">
        <w:rPr>
          <w:sz w:val="24"/>
          <w:lang w:bidi="cy-GB"/>
        </w:rPr>
        <w:tab/>
      </w:r>
      <w:r w:rsidRPr="00521BEA">
        <w:rPr>
          <w:sz w:val="24"/>
          <w:lang w:bidi="cy-GB"/>
        </w:rPr>
        <w:fldChar w:fldCharType="begin">
          <w:ffData>
            <w:name w:val="Check3"/>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p>
    <w:p w14:paraId="2DCA6AE6" w14:textId="77777777" w:rsidR="00851E55" w:rsidRPr="00521BEA" w:rsidRDefault="00851E55" w:rsidP="00851E55">
      <w:pPr>
        <w:pStyle w:val="CorffyTestun"/>
        <w:rPr>
          <w:sz w:val="24"/>
        </w:rPr>
      </w:pPr>
      <w:r w:rsidRPr="00521BEA">
        <w:rPr>
          <w:sz w:val="24"/>
          <w:lang w:bidi="cy-GB"/>
        </w:rPr>
        <w:t xml:space="preserve">Os bydd, ewch ati i lenwi’r adran nesaf. </w:t>
      </w:r>
    </w:p>
    <w:p w14:paraId="4973BD4A" w14:textId="77777777" w:rsidR="00851E55" w:rsidRPr="00521BEA" w:rsidRDefault="00851E55" w:rsidP="00851E55">
      <w:pPr>
        <w:rPr>
          <w:b/>
          <w:bCs/>
          <w:sz w:val="24"/>
        </w:rPr>
      </w:pPr>
    </w:p>
    <w:p w14:paraId="7831A183" w14:textId="77777777" w:rsidR="00851E55" w:rsidRPr="00521BEA" w:rsidRDefault="00851E55" w:rsidP="00851E55">
      <w:pPr>
        <w:rPr>
          <w:b/>
          <w:bCs/>
          <w:sz w:val="24"/>
        </w:rPr>
      </w:pPr>
      <w:r w:rsidRPr="00521BEA">
        <w:rPr>
          <w:b/>
          <w:sz w:val="24"/>
          <w:lang w:bidi="cy-GB"/>
        </w:rPr>
        <w:t>Ticiwch isod i ddangos pa gymorth sydd ei angen arnoch ar gyfer eich cyfweliad:</w:t>
      </w:r>
    </w:p>
    <w:p w14:paraId="230E126E"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0"/>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Dolen sain </w:t>
      </w:r>
      <w:r w:rsidRPr="00521BEA">
        <w:rPr>
          <w:i/>
          <w:sz w:val="24"/>
          <w:lang w:bidi="cy-GB"/>
        </w:rPr>
        <w:t>(</w:t>
      </w:r>
      <w:proofErr w:type="spellStart"/>
      <w:r w:rsidRPr="00521BEA">
        <w:rPr>
          <w:i/>
          <w:sz w:val="24"/>
          <w:lang w:bidi="cy-GB"/>
        </w:rPr>
        <w:t>induction</w:t>
      </w:r>
      <w:proofErr w:type="spellEnd"/>
      <w:r w:rsidRPr="00521BEA">
        <w:rPr>
          <w:i/>
          <w:sz w:val="24"/>
          <w:lang w:bidi="cy-GB"/>
        </w:rPr>
        <w:t xml:space="preserve"> </w:t>
      </w:r>
      <w:proofErr w:type="spellStart"/>
      <w:r w:rsidRPr="00521BEA">
        <w:rPr>
          <w:i/>
          <w:sz w:val="24"/>
          <w:lang w:bidi="cy-GB"/>
        </w:rPr>
        <w:t>loop</w:t>
      </w:r>
      <w:proofErr w:type="spellEnd"/>
      <w:r w:rsidRPr="00521BEA">
        <w:rPr>
          <w:i/>
          <w:sz w:val="24"/>
          <w:lang w:bidi="cy-GB"/>
        </w:rPr>
        <w:t>)</w:t>
      </w:r>
    </w:p>
    <w:p w14:paraId="6DE5D8E7"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1"/>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Dehonglydd iaith arwyddion (math: </w:t>
      </w:r>
      <w:r w:rsidRPr="00521BEA">
        <w:rPr>
          <w:sz w:val="24"/>
          <w:lang w:bidi="cy-GB"/>
        </w:rPr>
        <w:fldChar w:fldCharType="begin">
          <w:ffData>
            <w:name w:val="Text12"/>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noProof/>
          <w:sz w:val="24"/>
          <w:lang w:bidi="cy-GB"/>
        </w:rPr>
        <w:t> </w:t>
      </w:r>
      <w:r w:rsidRPr="00521BEA">
        <w:rPr>
          <w:noProof/>
          <w:sz w:val="24"/>
          <w:lang w:bidi="cy-GB"/>
        </w:rPr>
        <w:t> </w:t>
      </w:r>
      <w:r w:rsidRPr="00521BEA">
        <w:rPr>
          <w:noProof/>
          <w:sz w:val="24"/>
          <w:lang w:bidi="cy-GB"/>
        </w:rPr>
        <w:t> </w:t>
      </w:r>
      <w:r w:rsidRPr="00521BEA">
        <w:rPr>
          <w:noProof/>
          <w:sz w:val="24"/>
          <w:lang w:bidi="cy-GB"/>
        </w:rPr>
        <w:t> </w:t>
      </w:r>
      <w:r w:rsidRPr="00521BEA">
        <w:rPr>
          <w:noProof/>
          <w:sz w:val="24"/>
          <w:lang w:bidi="cy-GB"/>
        </w:rPr>
        <w:t> </w:t>
      </w:r>
      <w:r w:rsidRPr="00521BEA">
        <w:rPr>
          <w:sz w:val="24"/>
          <w:lang w:bidi="cy-GB"/>
        </w:rPr>
        <w:fldChar w:fldCharType="end"/>
      </w:r>
      <w:r w:rsidRPr="00521BEA">
        <w:rPr>
          <w:bCs/>
          <w:sz w:val="24"/>
          <w:lang w:bidi="cy-GB"/>
        </w:rPr>
        <w:t>)</w:t>
      </w:r>
    </w:p>
    <w:p w14:paraId="25BF190B"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2"/>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Allweddell ar gyfer profion ysgrifenedig (os yw'n berthnasol)</w:t>
      </w:r>
    </w:p>
    <w:p w14:paraId="2F30900B" w14:textId="77777777" w:rsidR="00851E55" w:rsidRPr="00521BEA" w:rsidRDefault="00851E55" w:rsidP="00851E55">
      <w:pPr>
        <w:tabs>
          <w:tab w:val="left" w:pos="-720"/>
        </w:tabs>
        <w:suppressAutoHyphens/>
        <w:spacing w:before="100" w:after="100"/>
        <w:ind w:right="-244"/>
        <w:rPr>
          <w:sz w:val="24"/>
        </w:rPr>
      </w:pPr>
      <w:r w:rsidRPr="00521BEA">
        <w:rPr>
          <w:sz w:val="24"/>
          <w:lang w:bidi="cy-GB"/>
        </w:rPr>
        <w:lastRenderedPageBreak/>
        <w:fldChar w:fldCharType="begin">
          <w:ffData>
            <w:name w:val="Check33"/>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Rhywun gyda chi yn y cyfweliad (er enghraifft hwylusydd lleferydd)</w:t>
      </w:r>
    </w:p>
    <w:p w14:paraId="7512AFB0"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4"/>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Rhywle i barcio eich car </w:t>
      </w:r>
    </w:p>
    <w:p w14:paraId="68EAEDE5"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5"/>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Cymorth wrth fynd i mewn neu allan o gerbyd </w:t>
      </w:r>
    </w:p>
    <w:p w14:paraId="17B546E1"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6"/>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Mynediad i gadair olwyn</w:t>
      </w:r>
    </w:p>
    <w:p w14:paraId="206CF3AA" w14:textId="77777777" w:rsidR="00851E55" w:rsidRPr="00521BEA" w:rsidRDefault="00851E55" w:rsidP="00851E55">
      <w:pPr>
        <w:tabs>
          <w:tab w:val="left" w:pos="-720"/>
        </w:tabs>
        <w:suppressAutoHyphens/>
        <w:spacing w:before="100" w:after="100"/>
        <w:ind w:right="-244"/>
        <w:rPr>
          <w:sz w:val="24"/>
        </w:rPr>
      </w:pPr>
      <w:r w:rsidRPr="00521BEA">
        <w:rPr>
          <w:sz w:val="24"/>
          <w:lang w:bidi="cy-GB"/>
        </w:rPr>
        <w:fldChar w:fldCharType="begin">
          <w:ffData>
            <w:name w:val="Check38"/>
            <w:enabled/>
            <w:calcOnExit w:val="0"/>
            <w:checkBox>
              <w:sizeAuto/>
              <w:default w:val="0"/>
            </w:checkBox>
          </w:ffData>
        </w:fldChar>
      </w:r>
      <w:r w:rsidRPr="00521BEA">
        <w:rPr>
          <w:sz w:val="24"/>
          <w:lang w:bidi="cy-GB"/>
        </w:rPr>
        <w:instrText xml:space="preserve"> FORMCHECKBOX </w:instrText>
      </w:r>
      <w:r w:rsidR="00EA012D">
        <w:rPr>
          <w:sz w:val="24"/>
          <w:lang w:bidi="cy-GB"/>
        </w:rPr>
      </w:r>
      <w:r w:rsidR="00EA012D">
        <w:rPr>
          <w:sz w:val="24"/>
          <w:lang w:bidi="cy-GB"/>
        </w:rPr>
        <w:fldChar w:fldCharType="separate"/>
      </w:r>
      <w:r w:rsidRPr="00521BEA">
        <w:rPr>
          <w:sz w:val="24"/>
          <w:lang w:bidi="cy-GB"/>
        </w:rPr>
        <w:fldChar w:fldCharType="end"/>
      </w:r>
      <w:r w:rsidRPr="00521BEA">
        <w:rPr>
          <w:sz w:val="24"/>
          <w:lang w:bidi="cy-GB"/>
        </w:rPr>
        <w:tab/>
        <w:t xml:space="preserve">Cymorth arall (nodwch) </w:t>
      </w:r>
      <w:r w:rsidRPr="00521BEA">
        <w:rPr>
          <w:sz w:val="24"/>
          <w:lang w:bidi="cy-GB"/>
        </w:rPr>
        <w:fldChar w:fldCharType="begin">
          <w:ffData>
            <w:name w:val="Text13"/>
            <w:enabled/>
            <w:calcOnExit w:val="0"/>
            <w:textInput/>
          </w:ffData>
        </w:fldChar>
      </w:r>
      <w:r w:rsidRPr="00521BEA">
        <w:rPr>
          <w:sz w:val="24"/>
          <w:lang w:bidi="cy-GB"/>
        </w:rPr>
        <w:instrText xml:space="preserve"> FORMTEXT </w:instrText>
      </w:r>
      <w:r w:rsidRPr="00521BEA">
        <w:rPr>
          <w:sz w:val="24"/>
          <w:lang w:bidi="cy-GB"/>
        </w:rPr>
      </w:r>
      <w:r w:rsidRPr="00521BEA">
        <w:rPr>
          <w:sz w:val="24"/>
          <w:lang w:bidi="cy-GB"/>
        </w:rPr>
        <w:fldChar w:fldCharType="separate"/>
      </w:r>
      <w:r w:rsidRPr="00521BEA">
        <w:rPr>
          <w:noProof/>
          <w:sz w:val="24"/>
          <w:lang w:bidi="cy-GB"/>
        </w:rPr>
        <w:t>     </w:t>
      </w:r>
      <w:r w:rsidRPr="00521BEA">
        <w:rPr>
          <w:sz w:val="24"/>
          <w:lang w:bidi="cy-GB"/>
        </w:rPr>
        <w:fldChar w:fldCharType="end"/>
      </w:r>
    </w:p>
    <w:p w14:paraId="0ECC9701" w14:textId="77777777" w:rsidR="00851E55" w:rsidRPr="00521BEA" w:rsidRDefault="00851E55" w:rsidP="00851E55">
      <w:pPr>
        <w:tabs>
          <w:tab w:val="left" w:pos="-720"/>
        </w:tabs>
        <w:suppressAutoHyphens/>
        <w:spacing w:before="100" w:after="100"/>
        <w:ind w:right="-244"/>
        <w:rPr>
          <w:sz w:val="24"/>
        </w:rPr>
      </w:pPr>
    </w:p>
    <w:p w14:paraId="4345F021" w14:textId="77777777" w:rsidR="00851E55" w:rsidRPr="00D038DA" w:rsidRDefault="00851E55" w:rsidP="00851E55">
      <w:pPr>
        <w:tabs>
          <w:tab w:val="left" w:pos="-720"/>
        </w:tabs>
        <w:suppressAutoHyphens/>
        <w:spacing w:before="100" w:after="100"/>
        <w:ind w:right="-244"/>
        <w:rPr>
          <w:sz w:val="24"/>
        </w:rPr>
      </w:pPr>
      <w:r w:rsidRPr="00851E55">
        <w:rPr>
          <w:b/>
          <w:bCs/>
          <w:sz w:val="24"/>
          <w:lang w:bidi="cy-GB"/>
        </w:rPr>
        <w:t xml:space="preserve">Disgrifiwch unrhyw drefniadau arbennig a fyddai'n eich helpu i gyflawni </w:t>
      </w:r>
      <w:r w:rsidRPr="00851E55">
        <w:rPr>
          <w:b/>
          <w:bCs/>
          <w:sz w:val="24"/>
          <w:lang w:bidi="cy-GB"/>
        </w:rPr>
        <w:br/>
        <w:t xml:space="preserve">dyletswyddau </w:t>
      </w:r>
      <w:r w:rsidR="009246B3" w:rsidRPr="00851E55">
        <w:rPr>
          <w:b/>
          <w:bCs/>
          <w:sz w:val="24"/>
          <w:lang w:bidi="cy-GB"/>
        </w:rPr>
        <w:t>Cynllun Gwarantu Cyfweliad a chymorth ar gyfer cyfweliad</w:t>
      </w:r>
      <w:bookmarkEnd w:id="17"/>
      <w:r>
        <w:rPr>
          <w:b/>
          <w:bCs/>
          <w:sz w:val="24"/>
          <w:lang w:bidi="cy-GB"/>
        </w:rPr>
        <w:br/>
      </w:r>
      <w:r w:rsidRPr="00D038DA">
        <w:rPr>
          <w:sz w:val="24"/>
        </w:rPr>
        <w:fldChar w:fldCharType="begin">
          <w:ffData>
            <w:name w:val="Text14"/>
            <w:enabled/>
            <w:calcOnExit w:val="0"/>
            <w:textInput/>
          </w:ffData>
        </w:fldChar>
      </w:r>
      <w:r w:rsidRPr="00D038DA">
        <w:rPr>
          <w:sz w:val="24"/>
        </w:rPr>
        <w:instrText xml:space="preserve"> FORMTEXT </w:instrText>
      </w:r>
      <w:r w:rsidRPr="00D038DA">
        <w:rPr>
          <w:sz w:val="24"/>
        </w:rPr>
      </w:r>
      <w:r w:rsidRPr="00D038DA">
        <w:rPr>
          <w:sz w:val="24"/>
        </w:rPr>
        <w:fldChar w:fldCharType="separate"/>
      </w:r>
      <w:r w:rsidRPr="00D038DA">
        <w:rPr>
          <w:noProof/>
          <w:sz w:val="24"/>
        </w:rPr>
        <w:t> </w:t>
      </w:r>
      <w:r w:rsidRPr="00D038DA">
        <w:rPr>
          <w:noProof/>
          <w:sz w:val="24"/>
        </w:rPr>
        <w:t> </w:t>
      </w:r>
      <w:r w:rsidRPr="00D038DA">
        <w:rPr>
          <w:noProof/>
          <w:sz w:val="24"/>
        </w:rPr>
        <w:t> </w:t>
      </w:r>
      <w:r w:rsidRPr="00D038DA">
        <w:rPr>
          <w:noProof/>
          <w:sz w:val="24"/>
        </w:rPr>
        <w:t> </w:t>
      </w:r>
      <w:r w:rsidRPr="00D038DA">
        <w:rPr>
          <w:noProof/>
          <w:sz w:val="24"/>
        </w:rPr>
        <w:t> </w:t>
      </w:r>
      <w:r w:rsidRPr="00D038DA">
        <w:rPr>
          <w:sz w:val="24"/>
        </w:rPr>
        <w:fldChar w:fldCharType="end"/>
      </w:r>
    </w:p>
    <w:p w14:paraId="460A3493" w14:textId="6D1A0D48" w:rsidR="009246B3" w:rsidRPr="00851E55" w:rsidRDefault="009246B3" w:rsidP="00851E55">
      <w:pPr>
        <w:pStyle w:val="Pennawd4"/>
        <w:rPr>
          <w:b w:val="0"/>
          <w:bCs w:val="0"/>
          <w:color w:val="auto"/>
          <w:sz w:val="24"/>
          <w:szCs w:val="24"/>
        </w:rPr>
      </w:pPr>
    </w:p>
    <w:p w14:paraId="6EC1434D" w14:textId="073FE467" w:rsidR="00885A90" w:rsidRDefault="00885A90" w:rsidP="00E64D1E">
      <w:pPr>
        <w:pStyle w:val="TableParagraph"/>
        <w:spacing w:line="226" w:lineRule="exact"/>
        <w:ind w:left="-16"/>
        <w:rPr>
          <w:rFonts w:ascii="Arial" w:eastAsia="Arial" w:hAnsi="Arial" w:cs="Arial"/>
          <w:sz w:val="20"/>
          <w:szCs w:val="20"/>
        </w:rPr>
      </w:pPr>
    </w:p>
    <w:p w14:paraId="3929FE8A" w14:textId="1B16B3AD" w:rsidR="00885A90" w:rsidRDefault="00885A90" w:rsidP="00E64D1E">
      <w:pPr>
        <w:pStyle w:val="TableParagraph"/>
        <w:spacing w:line="226" w:lineRule="exact"/>
        <w:ind w:left="-16"/>
        <w:rPr>
          <w:rFonts w:ascii="Arial" w:eastAsia="Arial" w:hAnsi="Arial" w:cs="Arial"/>
          <w:sz w:val="20"/>
          <w:szCs w:val="20"/>
        </w:rPr>
      </w:pPr>
    </w:p>
    <w:p w14:paraId="50F7A886" w14:textId="4808EAC1" w:rsidR="00885A90" w:rsidRDefault="00885A90" w:rsidP="00E64D1E">
      <w:pPr>
        <w:pStyle w:val="TableParagraph"/>
        <w:spacing w:line="226" w:lineRule="exact"/>
        <w:ind w:left="-16"/>
        <w:rPr>
          <w:rFonts w:ascii="Arial" w:eastAsia="Arial" w:hAnsi="Arial" w:cs="Arial"/>
          <w:sz w:val="20"/>
          <w:szCs w:val="20"/>
        </w:rPr>
      </w:pPr>
    </w:p>
    <w:p w14:paraId="1922D24C" w14:textId="67EA5B77" w:rsidR="00885A90" w:rsidRDefault="00885A90" w:rsidP="00E64D1E">
      <w:pPr>
        <w:pStyle w:val="TableParagraph"/>
        <w:spacing w:line="226" w:lineRule="exact"/>
        <w:ind w:left="-16"/>
        <w:rPr>
          <w:rFonts w:ascii="Arial" w:eastAsia="Arial" w:hAnsi="Arial" w:cs="Arial"/>
          <w:sz w:val="20"/>
          <w:szCs w:val="20"/>
        </w:rPr>
      </w:pPr>
    </w:p>
    <w:p w14:paraId="24C3C45E" w14:textId="0550FF5A" w:rsidR="00885A90" w:rsidRDefault="00885A90" w:rsidP="00E64D1E">
      <w:pPr>
        <w:pStyle w:val="TableParagraph"/>
        <w:spacing w:line="226" w:lineRule="exact"/>
        <w:ind w:left="-16"/>
        <w:rPr>
          <w:rFonts w:ascii="Arial" w:eastAsia="Arial" w:hAnsi="Arial" w:cs="Arial"/>
          <w:sz w:val="20"/>
          <w:szCs w:val="20"/>
        </w:rPr>
      </w:pPr>
    </w:p>
    <w:p w14:paraId="0F60D1D3" w14:textId="105E52FD" w:rsidR="00885A90" w:rsidRDefault="00885A90" w:rsidP="00E64D1E">
      <w:pPr>
        <w:pStyle w:val="TableParagraph"/>
        <w:spacing w:line="226" w:lineRule="exact"/>
        <w:ind w:left="-16"/>
        <w:rPr>
          <w:rFonts w:ascii="Arial" w:eastAsia="Arial" w:hAnsi="Arial" w:cs="Arial"/>
          <w:sz w:val="20"/>
          <w:szCs w:val="20"/>
        </w:rPr>
      </w:pPr>
    </w:p>
    <w:p w14:paraId="0DA26464" w14:textId="29F217D0" w:rsidR="00885A90" w:rsidRDefault="00885A90" w:rsidP="00E64D1E">
      <w:pPr>
        <w:pStyle w:val="TableParagraph"/>
        <w:spacing w:line="226" w:lineRule="exact"/>
        <w:ind w:left="-16"/>
        <w:rPr>
          <w:rFonts w:ascii="Arial" w:eastAsia="Arial" w:hAnsi="Arial" w:cs="Arial"/>
          <w:sz w:val="20"/>
          <w:szCs w:val="20"/>
        </w:rPr>
      </w:pPr>
    </w:p>
    <w:p w14:paraId="478844FA" w14:textId="51CB106C" w:rsidR="00885A90" w:rsidRDefault="00885A90" w:rsidP="00E64D1E">
      <w:pPr>
        <w:pStyle w:val="TableParagraph"/>
        <w:spacing w:line="226" w:lineRule="exact"/>
        <w:ind w:left="-16"/>
        <w:rPr>
          <w:rFonts w:ascii="Arial" w:eastAsia="Arial" w:hAnsi="Arial" w:cs="Arial"/>
          <w:sz w:val="20"/>
          <w:szCs w:val="20"/>
        </w:rPr>
      </w:pPr>
    </w:p>
    <w:p w14:paraId="0CA59936" w14:textId="77777777" w:rsidR="00851E55" w:rsidRPr="00884AF3" w:rsidRDefault="00851E55" w:rsidP="00851E55">
      <w:pPr>
        <w:pStyle w:val="CopyrightBox"/>
        <w:ind w:left="-1134" w:firstLine="15"/>
        <w:rPr>
          <w:sz w:val="24"/>
        </w:rPr>
      </w:pPr>
      <w:r w:rsidRPr="00884AF3">
        <w:rPr>
          <w:sz w:val="24"/>
        </w:rPr>
        <w:t xml:space="preserve">© </w:t>
      </w:r>
      <w:proofErr w:type="spellStart"/>
      <w:r w:rsidRPr="00884AF3">
        <w:rPr>
          <w:sz w:val="24"/>
        </w:rPr>
        <w:t>Crown</w:t>
      </w:r>
      <w:proofErr w:type="spellEnd"/>
      <w:r w:rsidRPr="00884AF3">
        <w:rPr>
          <w:sz w:val="24"/>
        </w:rPr>
        <w:t xml:space="preserve"> </w:t>
      </w:r>
      <w:proofErr w:type="spellStart"/>
      <w:r w:rsidRPr="00884AF3">
        <w:rPr>
          <w:sz w:val="24"/>
        </w:rPr>
        <w:t>copyright</w:t>
      </w:r>
      <w:proofErr w:type="spellEnd"/>
      <w:r w:rsidRPr="00884AF3">
        <w:rPr>
          <w:sz w:val="24"/>
        </w:rPr>
        <w:t xml:space="preserve"> 2020</w:t>
      </w:r>
    </w:p>
    <w:p w14:paraId="7641E4C2" w14:textId="58F1EB66" w:rsidR="00885A90" w:rsidRDefault="00885A90" w:rsidP="00E64D1E">
      <w:pPr>
        <w:pStyle w:val="TableParagraph"/>
        <w:spacing w:line="226" w:lineRule="exact"/>
        <w:ind w:left="-16"/>
        <w:rPr>
          <w:rFonts w:ascii="Arial" w:eastAsia="Arial" w:hAnsi="Arial" w:cs="Arial"/>
          <w:sz w:val="20"/>
          <w:szCs w:val="20"/>
        </w:rPr>
      </w:pPr>
    </w:p>
    <w:p w14:paraId="53E08AE2" w14:textId="683CF058" w:rsidR="00885A90" w:rsidRDefault="00885A90" w:rsidP="00E64D1E">
      <w:pPr>
        <w:pStyle w:val="TableParagraph"/>
        <w:spacing w:line="226" w:lineRule="exact"/>
        <w:ind w:left="-16"/>
        <w:rPr>
          <w:rFonts w:ascii="Arial" w:eastAsia="Arial" w:hAnsi="Arial" w:cs="Arial"/>
          <w:sz w:val="20"/>
          <w:szCs w:val="20"/>
        </w:rPr>
      </w:pPr>
    </w:p>
    <w:p w14:paraId="04DD3D8F" w14:textId="368F4568" w:rsidR="00885A90" w:rsidRDefault="00885A90" w:rsidP="00E64D1E">
      <w:pPr>
        <w:pStyle w:val="TableParagraph"/>
        <w:spacing w:line="226" w:lineRule="exact"/>
        <w:ind w:left="-16"/>
        <w:rPr>
          <w:rFonts w:ascii="Arial" w:eastAsia="Arial" w:hAnsi="Arial" w:cs="Arial"/>
          <w:sz w:val="20"/>
          <w:szCs w:val="20"/>
        </w:rPr>
      </w:pPr>
    </w:p>
    <w:p w14:paraId="316671EF" w14:textId="422DBEC8" w:rsidR="00885A90" w:rsidRDefault="00885A90" w:rsidP="00E64D1E">
      <w:pPr>
        <w:pStyle w:val="TableParagraph"/>
        <w:spacing w:line="226" w:lineRule="exact"/>
        <w:ind w:left="-16"/>
        <w:rPr>
          <w:rFonts w:ascii="Arial" w:eastAsia="Arial" w:hAnsi="Arial" w:cs="Arial"/>
          <w:sz w:val="20"/>
          <w:szCs w:val="20"/>
        </w:rPr>
      </w:pPr>
    </w:p>
    <w:p w14:paraId="6FFCDA24" w14:textId="52498EF6" w:rsidR="00885A90" w:rsidRDefault="00885A90" w:rsidP="00E64D1E">
      <w:pPr>
        <w:pStyle w:val="TableParagraph"/>
        <w:spacing w:line="226" w:lineRule="exact"/>
        <w:ind w:left="-16"/>
        <w:rPr>
          <w:rFonts w:ascii="Arial" w:eastAsia="Arial" w:hAnsi="Arial" w:cs="Arial"/>
          <w:sz w:val="20"/>
          <w:szCs w:val="20"/>
        </w:rPr>
      </w:pPr>
    </w:p>
    <w:p w14:paraId="6AFE652E" w14:textId="3C7C928B" w:rsidR="00885A90" w:rsidRDefault="00885A90" w:rsidP="00E64D1E">
      <w:pPr>
        <w:pStyle w:val="TableParagraph"/>
        <w:spacing w:line="226" w:lineRule="exact"/>
        <w:ind w:left="-16"/>
        <w:rPr>
          <w:rFonts w:ascii="Arial" w:eastAsia="Arial" w:hAnsi="Arial" w:cs="Arial"/>
          <w:sz w:val="20"/>
          <w:szCs w:val="20"/>
        </w:rPr>
      </w:pPr>
    </w:p>
    <w:p w14:paraId="120EA9A7" w14:textId="578F2643" w:rsidR="00885A90" w:rsidRDefault="00885A90" w:rsidP="00E64D1E">
      <w:pPr>
        <w:pStyle w:val="TableParagraph"/>
        <w:spacing w:line="226" w:lineRule="exact"/>
        <w:ind w:left="-16"/>
        <w:rPr>
          <w:rFonts w:ascii="Arial" w:eastAsia="Arial" w:hAnsi="Arial" w:cs="Arial"/>
          <w:sz w:val="20"/>
          <w:szCs w:val="20"/>
        </w:rPr>
      </w:pPr>
    </w:p>
    <w:p w14:paraId="29BBB3D4" w14:textId="20EE9D8A" w:rsidR="00885A90" w:rsidRDefault="00885A90" w:rsidP="00E64D1E">
      <w:pPr>
        <w:pStyle w:val="TableParagraph"/>
        <w:spacing w:line="226" w:lineRule="exact"/>
        <w:ind w:left="-16"/>
        <w:rPr>
          <w:rFonts w:ascii="Arial" w:eastAsia="Arial" w:hAnsi="Arial" w:cs="Arial"/>
          <w:sz w:val="20"/>
          <w:szCs w:val="20"/>
        </w:rPr>
      </w:pPr>
    </w:p>
    <w:p w14:paraId="7D1E8295" w14:textId="16848AF6" w:rsidR="00885A90" w:rsidRDefault="00885A90" w:rsidP="00E64D1E">
      <w:pPr>
        <w:pStyle w:val="TableParagraph"/>
        <w:spacing w:line="226" w:lineRule="exact"/>
        <w:ind w:left="-16"/>
        <w:rPr>
          <w:rFonts w:ascii="Arial" w:eastAsia="Arial" w:hAnsi="Arial" w:cs="Arial"/>
          <w:sz w:val="20"/>
          <w:szCs w:val="20"/>
        </w:rPr>
      </w:pPr>
    </w:p>
    <w:p w14:paraId="75D3CA84" w14:textId="590D3146" w:rsidR="00885A90" w:rsidRDefault="00885A90" w:rsidP="00E64D1E">
      <w:pPr>
        <w:pStyle w:val="TableParagraph"/>
        <w:spacing w:line="226" w:lineRule="exact"/>
        <w:ind w:left="-16"/>
        <w:rPr>
          <w:rFonts w:ascii="Arial" w:eastAsia="Arial" w:hAnsi="Arial" w:cs="Arial"/>
          <w:sz w:val="20"/>
          <w:szCs w:val="20"/>
        </w:rPr>
      </w:pPr>
    </w:p>
    <w:p w14:paraId="6A282611" w14:textId="214939A3" w:rsidR="00885A90" w:rsidRDefault="00885A90" w:rsidP="00E64D1E">
      <w:pPr>
        <w:pStyle w:val="TableParagraph"/>
        <w:spacing w:line="226" w:lineRule="exact"/>
        <w:ind w:left="-16"/>
        <w:rPr>
          <w:rFonts w:ascii="Arial" w:eastAsia="Arial" w:hAnsi="Arial" w:cs="Arial"/>
          <w:sz w:val="20"/>
          <w:szCs w:val="20"/>
        </w:rPr>
      </w:pPr>
    </w:p>
    <w:p w14:paraId="1134E56E" w14:textId="35525DD1" w:rsidR="00885A90" w:rsidRDefault="00885A90" w:rsidP="00E64D1E">
      <w:pPr>
        <w:pStyle w:val="TableParagraph"/>
        <w:spacing w:line="226" w:lineRule="exact"/>
        <w:ind w:left="-16"/>
        <w:rPr>
          <w:rFonts w:ascii="Arial" w:eastAsia="Arial" w:hAnsi="Arial" w:cs="Arial"/>
          <w:sz w:val="20"/>
          <w:szCs w:val="20"/>
        </w:rPr>
      </w:pPr>
    </w:p>
    <w:p w14:paraId="33E5DEE3" w14:textId="14A47AA4" w:rsidR="00885A90" w:rsidRDefault="00885A90" w:rsidP="00E64D1E">
      <w:pPr>
        <w:pStyle w:val="TableParagraph"/>
        <w:spacing w:line="226" w:lineRule="exact"/>
        <w:ind w:left="-16"/>
        <w:rPr>
          <w:rFonts w:ascii="Arial" w:eastAsia="Arial" w:hAnsi="Arial" w:cs="Arial"/>
          <w:sz w:val="20"/>
          <w:szCs w:val="20"/>
        </w:rPr>
      </w:pPr>
    </w:p>
    <w:p w14:paraId="0501A6B2" w14:textId="2B64A839" w:rsidR="00885A90" w:rsidRDefault="00885A90" w:rsidP="00E64D1E">
      <w:pPr>
        <w:pStyle w:val="TableParagraph"/>
        <w:spacing w:line="226" w:lineRule="exact"/>
        <w:ind w:left="-16"/>
        <w:rPr>
          <w:rFonts w:ascii="Arial" w:eastAsia="Arial" w:hAnsi="Arial" w:cs="Arial"/>
          <w:sz w:val="20"/>
          <w:szCs w:val="20"/>
        </w:rPr>
      </w:pPr>
    </w:p>
    <w:p w14:paraId="4F9656F7" w14:textId="55932DC7" w:rsidR="00885A90" w:rsidRDefault="00885A90" w:rsidP="00E64D1E">
      <w:pPr>
        <w:pStyle w:val="TableParagraph"/>
        <w:spacing w:line="226" w:lineRule="exact"/>
        <w:ind w:left="-16"/>
        <w:rPr>
          <w:rFonts w:ascii="Arial" w:eastAsia="Arial" w:hAnsi="Arial" w:cs="Arial"/>
          <w:sz w:val="20"/>
          <w:szCs w:val="20"/>
        </w:rPr>
      </w:pPr>
    </w:p>
    <w:tbl>
      <w:tblPr>
        <w:tblStyle w:val="GridTabl"/>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14:paraId="743033BA" w14:textId="77777777" w:rsidTr="000413E0">
        <w:trPr>
          <w:trHeight w:val="823"/>
        </w:trPr>
        <w:tc>
          <w:tcPr>
            <w:tcW w:w="2563" w:type="dxa"/>
            <w:vAlign w:val="center"/>
          </w:tcPr>
          <w:p w14:paraId="3F60F437" w14:textId="19AE2BC3" w:rsidR="00B2635C" w:rsidRPr="00E64D1E" w:rsidRDefault="00B2635C" w:rsidP="00DD48D9">
            <w:pPr>
              <w:pStyle w:val="Formcontent"/>
              <w:rPr>
                <w:rFonts w:asciiTheme="majorHAnsi" w:hAnsiTheme="majorHAnsi" w:cstheme="majorHAnsi"/>
              </w:rPr>
            </w:pPr>
            <w:bookmarkStart w:id="18" w:name="_Hlk42257252"/>
            <w:bookmarkStart w:id="19" w:name="_Hlk42251553"/>
          </w:p>
        </w:tc>
        <w:sdt>
          <w:sdtPr>
            <w:rPr>
              <w:sz w:val="48"/>
              <w:szCs w:val="48"/>
            </w:rPr>
            <w:id w:val="595752196"/>
            <w:lock w:val="sdtLocked"/>
            <w14:checkbox>
              <w14:checked w14:val="0"/>
              <w14:checkedState w14:val="00FE" w14:font="Wingdings"/>
              <w14:uncheckedState w14:val="006F" w14:font="Wingdings"/>
            </w14:checkbox>
          </w:sdtPr>
          <w:sdtEndPr/>
          <w:sdtContent>
            <w:tc>
              <w:tcPr>
                <w:tcW w:w="1716" w:type="dxa"/>
                <w:vAlign w:val="center"/>
              </w:tcPr>
              <w:p w14:paraId="0585AC50" w14:textId="686C3BDA" w:rsidR="00B2635C" w:rsidRPr="007768C4" w:rsidRDefault="00D672D4" w:rsidP="00B2635C">
                <w:pPr>
                  <w:pStyle w:val="Formcontent"/>
                  <w:rPr>
                    <w:sz w:val="48"/>
                    <w:szCs w:val="48"/>
                  </w:rPr>
                </w:pPr>
                <w:r>
                  <w:rPr>
                    <w:sz w:val="48"/>
                    <w:szCs w:val="48"/>
                    <w:lang w:bidi="cy-GB"/>
                  </w:rPr>
                  <w:sym w:font="Wingdings" w:char="F06F"/>
                </w:r>
              </w:p>
            </w:tc>
          </w:sdtContent>
        </w:sdt>
      </w:tr>
      <w:bookmarkEnd w:id="18"/>
      <w:bookmarkEnd w:id="19"/>
    </w:tbl>
    <w:p w14:paraId="495221CD" w14:textId="77777777" w:rsidR="00732634" w:rsidRPr="00754159" w:rsidRDefault="00732634" w:rsidP="00754159">
      <w:pPr>
        <w:rPr>
          <w:lang w:eastAsia="en-US"/>
        </w:rPr>
      </w:pPr>
    </w:p>
    <w:p w14:paraId="32094E14" w14:textId="77777777" w:rsidR="003D2A24" w:rsidRDefault="003D2A24" w:rsidP="003D2A24">
      <w:pPr>
        <w:pStyle w:val="CopyrightBox"/>
        <w:ind w:firstLine="15"/>
      </w:pPr>
    </w:p>
    <w:p w14:paraId="75749A0C" w14:textId="4C27CD1B" w:rsidR="00D672D4" w:rsidRDefault="00D672D4" w:rsidP="005A15B4">
      <w:pPr>
        <w:pStyle w:val="CopyrightBox"/>
        <w:ind w:left="-1134" w:firstLine="15"/>
      </w:pPr>
    </w:p>
    <w:p w14:paraId="2DF44F83" w14:textId="77777777" w:rsidR="00D672D4" w:rsidRPr="0096424B" w:rsidRDefault="00D672D4" w:rsidP="005A15B4">
      <w:pPr>
        <w:pStyle w:val="CopyrightBox"/>
        <w:ind w:left="-1134" w:firstLine="15"/>
      </w:pPr>
    </w:p>
    <w:sectPr w:rsidR="00D672D4" w:rsidRPr="0096424B" w:rsidSect="00CC5C98">
      <w:pgSz w:w="11906" w:h="16838" w:code="9"/>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C771" w14:textId="77777777" w:rsidR="00A60643" w:rsidRDefault="00A60643" w:rsidP="005C657D">
      <w:pPr>
        <w:spacing w:after="0" w:line="240" w:lineRule="auto"/>
      </w:pPr>
      <w:r>
        <w:separator/>
      </w:r>
    </w:p>
    <w:p w14:paraId="523C1324" w14:textId="77777777" w:rsidR="00A60643" w:rsidRDefault="00A60643"/>
    <w:p w14:paraId="65B724CB" w14:textId="77777777" w:rsidR="00A60643" w:rsidRDefault="00A60643"/>
  </w:endnote>
  <w:endnote w:type="continuationSeparator" w:id="0">
    <w:p w14:paraId="54D49D06" w14:textId="77777777" w:rsidR="00A60643" w:rsidRDefault="00A60643" w:rsidP="005C657D">
      <w:pPr>
        <w:spacing w:after="0" w:line="240" w:lineRule="auto"/>
      </w:pPr>
      <w:r>
        <w:continuationSeparator/>
      </w:r>
    </w:p>
    <w:p w14:paraId="7B98DE25" w14:textId="77777777" w:rsidR="00A60643" w:rsidRDefault="00A60643"/>
    <w:p w14:paraId="328F3205" w14:textId="77777777" w:rsidR="00A60643" w:rsidRDefault="00A60643"/>
  </w:endnote>
  <w:endnote w:type="continuationNotice" w:id="1">
    <w:p w14:paraId="2A6469E1" w14:textId="77777777" w:rsidR="00A60643" w:rsidRDefault="00A6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8100769" w14:textId="3BF47B90" w:rsidR="00A60643" w:rsidRDefault="00A60643" w:rsidP="00755882">
        <w:pPr>
          <w:pStyle w:val="Troedyn"/>
          <w:spacing w:before="240"/>
          <w:jc w:val="center"/>
        </w:pPr>
        <w:r>
          <w:rPr>
            <w:lang w:bidi="cy-GB"/>
          </w:rPr>
          <w:fldChar w:fldCharType="begin"/>
        </w:r>
        <w:r>
          <w:rPr>
            <w:lang w:bidi="cy-GB"/>
          </w:rPr>
          <w:instrText xml:space="preserve"> PAGE   \* MERGEFORMAT </w:instrText>
        </w:r>
        <w:r>
          <w:rPr>
            <w:lang w:bidi="cy-GB"/>
          </w:rPr>
          <w:fldChar w:fldCharType="separate"/>
        </w:r>
        <w:r>
          <w:rPr>
            <w:noProof/>
            <w:lang w:bidi="cy-GB"/>
          </w:rPr>
          <w:t>7</w:t>
        </w:r>
        <w:r>
          <w:rPr>
            <w:noProof/>
            <w:lang w:bidi="cy-GB"/>
          </w:rPr>
          <w:fldChar w:fldCharType="end"/>
        </w:r>
      </w:p>
    </w:sdtContent>
  </w:sdt>
  <w:p w14:paraId="7D566171" w14:textId="77777777" w:rsidR="00A60643" w:rsidRDefault="00A60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153726"/>
      <w:docPartObj>
        <w:docPartGallery w:val="Page Numbers (Bottom of Page)"/>
        <w:docPartUnique/>
      </w:docPartObj>
    </w:sdtPr>
    <w:sdtEndPr>
      <w:rPr>
        <w:noProof/>
      </w:rPr>
    </w:sdtEndPr>
    <w:sdtContent>
      <w:p w14:paraId="4109B2E5" w14:textId="77777777" w:rsidR="00851E55" w:rsidRDefault="00851E55" w:rsidP="00755882">
        <w:pPr>
          <w:pStyle w:val="Troedyn"/>
          <w:spacing w:before="240"/>
          <w:jc w:val="center"/>
        </w:pPr>
        <w:r>
          <w:rPr>
            <w:lang w:bidi="cy-GB"/>
          </w:rPr>
          <w:fldChar w:fldCharType="begin"/>
        </w:r>
        <w:r>
          <w:rPr>
            <w:lang w:bidi="cy-GB"/>
          </w:rPr>
          <w:instrText xml:space="preserve"> PAGE   \* MERGEFORMAT </w:instrText>
        </w:r>
        <w:r>
          <w:rPr>
            <w:lang w:bidi="cy-GB"/>
          </w:rPr>
          <w:fldChar w:fldCharType="separate"/>
        </w:r>
        <w:r>
          <w:rPr>
            <w:noProof/>
            <w:lang w:bidi="cy-GB"/>
          </w:rPr>
          <w:t>7</w:t>
        </w:r>
        <w:r>
          <w:rPr>
            <w:noProof/>
            <w:lang w:bidi="cy-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A669" w14:textId="77777777" w:rsidR="00A60643" w:rsidRDefault="00A60643" w:rsidP="005C657D">
      <w:pPr>
        <w:spacing w:after="0" w:line="240" w:lineRule="auto"/>
      </w:pPr>
      <w:r>
        <w:separator/>
      </w:r>
    </w:p>
    <w:p w14:paraId="4738D812" w14:textId="77777777" w:rsidR="00A60643" w:rsidRDefault="00A60643"/>
    <w:p w14:paraId="6AC600C7" w14:textId="77777777" w:rsidR="00A60643" w:rsidRDefault="00A60643"/>
  </w:footnote>
  <w:footnote w:type="continuationSeparator" w:id="0">
    <w:p w14:paraId="58B4BF6E" w14:textId="77777777" w:rsidR="00A60643" w:rsidRDefault="00A60643" w:rsidP="005C657D">
      <w:pPr>
        <w:spacing w:after="0" w:line="240" w:lineRule="auto"/>
      </w:pPr>
      <w:r>
        <w:continuationSeparator/>
      </w:r>
    </w:p>
    <w:p w14:paraId="2920CF81" w14:textId="77777777" w:rsidR="00A60643" w:rsidRDefault="00A60643"/>
    <w:p w14:paraId="6AC55AF5" w14:textId="77777777" w:rsidR="00A60643" w:rsidRDefault="00A60643"/>
  </w:footnote>
  <w:footnote w:type="continuationNotice" w:id="1">
    <w:p w14:paraId="087AED0C" w14:textId="77777777" w:rsidR="00A60643" w:rsidRDefault="00A60643">
      <w:pPr>
        <w:spacing w:after="0" w:line="240" w:lineRule="auto"/>
      </w:pPr>
    </w:p>
  </w:footnote>
  <w:footnote w:id="2">
    <w:p w14:paraId="247DFEEC" w14:textId="355D8A9D" w:rsidR="00A60643" w:rsidRPr="003B6984" w:rsidRDefault="00A60643">
      <w:pPr>
        <w:pStyle w:val="TestunTroednodyn"/>
        <w:rPr>
          <w:sz w:val="24"/>
          <w:szCs w:val="24"/>
        </w:rPr>
      </w:pPr>
      <w:r w:rsidRPr="003B6984">
        <w:rPr>
          <w:rStyle w:val="CyfeirnodTroednodyn"/>
          <w:sz w:val="24"/>
          <w:szCs w:val="24"/>
          <w:lang w:bidi="cy-GB"/>
        </w:rPr>
        <w:footnoteRef/>
      </w:r>
      <w:r w:rsidRPr="003B6984">
        <w:rPr>
          <w:sz w:val="24"/>
          <w:szCs w:val="24"/>
          <w:lang w:bidi="cy-GB"/>
        </w:rPr>
        <w:t xml:space="preserve"> Mae'r ASB yn diffinio gwyddoniaeth mewn ffordd eang a chynhwysol, gan gynnwys y gwyddorau naturiol, ffisegol, cymdeithasol ac economaidd, digidol a data. Ymhlith y materion strategol cyfredol sy'n debygol o fod yn rhan o ystyriaethau'r Cyngor mae: defnydd strategol o wyddoniaeth, </w:t>
      </w:r>
      <w:r w:rsidRPr="003B6984">
        <w:rPr>
          <w:rFonts w:eastAsia="Calibri" w:cs="Arial"/>
          <w:sz w:val="24"/>
          <w:szCs w:val="24"/>
          <w:lang w:bidi="cy-GB"/>
        </w:rPr>
        <w:t xml:space="preserve">ecsbloetio data, llywodraethu cyfranogol, rheoleiddio a sicrwydd bwyd effeithiol a chynaliadwy, dyfodol bwyd, technolegau newydd, deall gwendidau a safbwyntiau pobl. Gweler </w:t>
      </w:r>
      <w:hyperlink r:id="rId1" w:history="1">
        <w:r w:rsidRPr="003B6984">
          <w:rPr>
            <w:rStyle w:val="Hyperddolen"/>
            <w:rFonts w:eastAsia="Calibri" w:cs="Arial"/>
            <w:sz w:val="24"/>
            <w:szCs w:val="24"/>
            <w:lang w:bidi="cy-GB"/>
          </w:rPr>
          <w:t>Cynllun Strategol yr ASB</w:t>
        </w:r>
      </w:hyperlink>
      <w:r w:rsidRPr="003B6984">
        <w:rPr>
          <w:rFonts w:eastAsia="Calibri" w:cs="Arial"/>
          <w:sz w:val="24"/>
          <w:szCs w:val="24"/>
          <w:lang w:bidi="cy-GB"/>
        </w:rPr>
        <w:t xml:space="preserve"> a </w:t>
      </w:r>
      <w:hyperlink r:id="rId2" w:history="1">
        <w:r w:rsidRPr="003B6984">
          <w:rPr>
            <w:rStyle w:val="Hyperddolen"/>
            <w:rFonts w:eastAsia="Calibri" w:cs="Arial"/>
            <w:sz w:val="24"/>
            <w:szCs w:val="24"/>
            <w:lang w:bidi="cy-GB"/>
          </w:rPr>
          <w:t>Strategaeth Gwyddoniaeth, Tystiolaeth a Gwybodaeth yr ASB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58F8" w14:textId="2D0BFF06" w:rsidR="00A60643" w:rsidRPr="00B05821" w:rsidRDefault="00A60643" w:rsidP="008236E1">
    <w:pPr>
      <w:pStyle w:val="Pennyn"/>
      <w:jc w:val="center"/>
      <w:rPr>
        <w:b/>
        <w:color w:val="B04A5A" w:themeColor="accent4"/>
      </w:rPr>
    </w:pPr>
    <w:r w:rsidRPr="00B05821">
      <w:rPr>
        <w:b/>
        <w:color w:val="B04A5A" w:themeColor="accent4"/>
        <w:lang w:bidi="cy-GB"/>
      </w:rPr>
      <w:t>Swyddogol Sensitif: Penodiadau (ar ôl eu cwblhau)</w:t>
    </w:r>
  </w:p>
  <w:p w14:paraId="74BB037A" w14:textId="77777777" w:rsidR="00A60643" w:rsidRDefault="00A60643">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RhestrRhifau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RhestrRhifau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RhestrRhifau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RhestrRhifau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RhestrBwled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RhestrBwled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RhestrBwled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RhestrBwled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RhestrRhifau"/>
      <w:lvlText w:val="%1."/>
      <w:lvlJc w:val="left"/>
      <w:pPr>
        <w:tabs>
          <w:tab w:val="num" w:pos="360"/>
        </w:tabs>
        <w:ind w:left="360" w:hanging="360"/>
      </w:pPr>
    </w:lvl>
  </w:abstractNum>
  <w:abstractNum w:abstractNumId="9" w15:restartNumberingAfterBreak="0">
    <w:nsid w:val="021D5273"/>
    <w:multiLevelType w:val="hybridMultilevel"/>
    <w:tmpl w:val="B72A6318"/>
    <w:lvl w:ilvl="0" w:tplc="5A18A6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A5AC2"/>
    <w:multiLevelType w:val="hybridMultilevel"/>
    <w:tmpl w:val="42087962"/>
    <w:lvl w:ilvl="0" w:tplc="BABC3C7E">
      <w:start w:val="1"/>
      <w:numFmt w:val="bullet"/>
      <w:pStyle w:val="RhestrBwledi"/>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ParagraffRhestr"/>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A6058"/>
    <w:multiLevelType w:val="hybridMultilevel"/>
    <w:tmpl w:val="D4403D88"/>
    <w:lvl w:ilvl="0" w:tplc="5A18A6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20" w15:restartNumberingAfterBreak="0">
    <w:nsid w:val="7F8910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5"/>
  </w:num>
  <w:num w:numId="15">
    <w:abstractNumId w:val="12"/>
  </w:num>
  <w:num w:numId="16">
    <w:abstractNumId w:val="9"/>
  </w:num>
  <w:num w:numId="17">
    <w:abstractNumId w:val="18"/>
  </w:num>
  <w:num w:numId="18">
    <w:abstractNumId w:val="14"/>
  </w:num>
  <w:num w:numId="19">
    <w:abstractNumId w:val="20"/>
  </w:num>
  <w:num w:numId="20">
    <w:abstractNumId w:val="11"/>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587C"/>
    <w:rsid w:val="00035E36"/>
    <w:rsid w:val="00036BF4"/>
    <w:rsid w:val="000413E0"/>
    <w:rsid w:val="000442BD"/>
    <w:rsid w:val="000471D0"/>
    <w:rsid w:val="000526B8"/>
    <w:rsid w:val="00057100"/>
    <w:rsid w:val="00062EE5"/>
    <w:rsid w:val="0006643E"/>
    <w:rsid w:val="00066B1C"/>
    <w:rsid w:val="0007272A"/>
    <w:rsid w:val="000741A3"/>
    <w:rsid w:val="00083A73"/>
    <w:rsid w:val="00090FFB"/>
    <w:rsid w:val="000937CC"/>
    <w:rsid w:val="000A10F4"/>
    <w:rsid w:val="000A111A"/>
    <w:rsid w:val="000B3DE0"/>
    <w:rsid w:val="000C3C94"/>
    <w:rsid w:val="000C3CEC"/>
    <w:rsid w:val="000C788A"/>
    <w:rsid w:val="000D0C70"/>
    <w:rsid w:val="000D15C4"/>
    <w:rsid w:val="000D1D30"/>
    <w:rsid w:val="000D1EF3"/>
    <w:rsid w:val="000D3835"/>
    <w:rsid w:val="000D4433"/>
    <w:rsid w:val="000E1A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47E2"/>
    <w:rsid w:val="00176EB9"/>
    <w:rsid w:val="0018618E"/>
    <w:rsid w:val="00195058"/>
    <w:rsid w:val="00196306"/>
    <w:rsid w:val="00197C1B"/>
    <w:rsid w:val="001A1A4E"/>
    <w:rsid w:val="001A1C7E"/>
    <w:rsid w:val="001A3A04"/>
    <w:rsid w:val="001A3E9E"/>
    <w:rsid w:val="001A511D"/>
    <w:rsid w:val="001B2AE2"/>
    <w:rsid w:val="001B5C15"/>
    <w:rsid w:val="001B796F"/>
    <w:rsid w:val="001C5A63"/>
    <w:rsid w:val="001C5EB6"/>
    <w:rsid w:val="001C6629"/>
    <w:rsid w:val="001C77BD"/>
    <w:rsid w:val="001D285D"/>
    <w:rsid w:val="001D5770"/>
    <w:rsid w:val="001D6B6F"/>
    <w:rsid w:val="001D79FA"/>
    <w:rsid w:val="001D7D67"/>
    <w:rsid w:val="001E62D6"/>
    <w:rsid w:val="00202DCB"/>
    <w:rsid w:val="00203EC9"/>
    <w:rsid w:val="00206C19"/>
    <w:rsid w:val="00215AE0"/>
    <w:rsid w:val="0021655D"/>
    <w:rsid w:val="0021791E"/>
    <w:rsid w:val="0022255C"/>
    <w:rsid w:val="0022334D"/>
    <w:rsid w:val="0022489D"/>
    <w:rsid w:val="00224C10"/>
    <w:rsid w:val="00230559"/>
    <w:rsid w:val="00230D8B"/>
    <w:rsid w:val="00231CA0"/>
    <w:rsid w:val="00231EAF"/>
    <w:rsid w:val="002332F8"/>
    <w:rsid w:val="00234F75"/>
    <w:rsid w:val="0024036A"/>
    <w:rsid w:val="00240F4B"/>
    <w:rsid w:val="0024638C"/>
    <w:rsid w:val="0025028C"/>
    <w:rsid w:val="00253435"/>
    <w:rsid w:val="00253B94"/>
    <w:rsid w:val="0025578F"/>
    <w:rsid w:val="002562F3"/>
    <w:rsid w:val="002575C5"/>
    <w:rsid w:val="00261749"/>
    <w:rsid w:val="0026553D"/>
    <w:rsid w:val="0026657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31FC"/>
    <w:rsid w:val="0030745F"/>
    <w:rsid w:val="00307B2E"/>
    <w:rsid w:val="003132C4"/>
    <w:rsid w:val="00327290"/>
    <w:rsid w:val="0033152F"/>
    <w:rsid w:val="00335719"/>
    <w:rsid w:val="003404F4"/>
    <w:rsid w:val="00342286"/>
    <w:rsid w:val="003423D0"/>
    <w:rsid w:val="003426C9"/>
    <w:rsid w:val="00344181"/>
    <w:rsid w:val="00356239"/>
    <w:rsid w:val="00361752"/>
    <w:rsid w:val="00366C09"/>
    <w:rsid w:val="00373EA9"/>
    <w:rsid w:val="00374981"/>
    <w:rsid w:val="003765E7"/>
    <w:rsid w:val="003810D8"/>
    <w:rsid w:val="003853A4"/>
    <w:rsid w:val="003859F5"/>
    <w:rsid w:val="0039298B"/>
    <w:rsid w:val="00395089"/>
    <w:rsid w:val="0039783B"/>
    <w:rsid w:val="003A1CC2"/>
    <w:rsid w:val="003A74D6"/>
    <w:rsid w:val="003B09D4"/>
    <w:rsid w:val="003B3C62"/>
    <w:rsid w:val="003B5E59"/>
    <w:rsid w:val="003B6984"/>
    <w:rsid w:val="003C401E"/>
    <w:rsid w:val="003C60B5"/>
    <w:rsid w:val="003D0B49"/>
    <w:rsid w:val="003D1EFE"/>
    <w:rsid w:val="003D2A24"/>
    <w:rsid w:val="003E0AED"/>
    <w:rsid w:val="003E1329"/>
    <w:rsid w:val="003E266B"/>
    <w:rsid w:val="003E5CC1"/>
    <w:rsid w:val="003F6665"/>
    <w:rsid w:val="00404C80"/>
    <w:rsid w:val="00416AA0"/>
    <w:rsid w:val="00417728"/>
    <w:rsid w:val="0042273D"/>
    <w:rsid w:val="004242C5"/>
    <w:rsid w:val="0042630D"/>
    <w:rsid w:val="0042727E"/>
    <w:rsid w:val="00431CDD"/>
    <w:rsid w:val="00432F73"/>
    <w:rsid w:val="004339FB"/>
    <w:rsid w:val="00434EB1"/>
    <w:rsid w:val="00441BD3"/>
    <w:rsid w:val="0044389E"/>
    <w:rsid w:val="004509BE"/>
    <w:rsid w:val="00451C19"/>
    <w:rsid w:val="00454ECF"/>
    <w:rsid w:val="004555E9"/>
    <w:rsid w:val="00455B76"/>
    <w:rsid w:val="00457612"/>
    <w:rsid w:val="00462D8F"/>
    <w:rsid w:val="00463594"/>
    <w:rsid w:val="00466AFE"/>
    <w:rsid w:val="0047019D"/>
    <w:rsid w:val="00470223"/>
    <w:rsid w:val="00471F14"/>
    <w:rsid w:val="004736E6"/>
    <w:rsid w:val="004749EB"/>
    <w:rsid w:val="004866AD"/>
    <w:rsid w:val="004902CB"/>
    <w:rsid w:val="004911E0"/>
    <w:rsid w:val="004B2E7B"/>
    <w:rsid w:val="004C4C3E"/>
    <w:rsid w:val="004D13A3"/>
    <w:rsid w:val="004D74BD"/>
    <w:rsid w:val="004E5EEE"/>
    <w:rsid w:val="004E696F"/>
    <w:rsid w:val="004E6CD9"/>
    <w:rsid w:val="004F13EF"/>
    <w:rsid w:val="004F20E3"/>
    <w:rsid w:val="004F211A"/>
    <w:rsid w:val="004F3159"/>
    <w:rsid w:val="004F4AEF"/>
    <w:rsid w:val="0050464D"/>
    <w:rsid w:val="00505263"/>
    <w:rsid w:val="00511CF0"/>
    <w:rsid w:val="00512AA5"/>
    <w:rsid w:val="005179E9"/>
    <w:rsid w:val="005219EF"/>
    <w:rsid w:val="00524017"/>
    <w:rsid w:val="00536E0B"/>
    <w:rsid w:val="00546F10"/>
    <w:rsid w:val="00550044"/>
    <w:rsid w:val="005504B8"/>
    <w:rsid w:val="005535E5"/>
    <w:rsid w:val="005574D4"/>
    <w:rsid w:val="00557575"/>
    <w:rsid w:val="00560451"/>
    <w:rsid w:val="00561AB7"/>
    <w:rsid w:val="00565188"/>
    <w:rsid w:val="00567A69"/>
    <w:rsid w:val="005711E9"/>
    <w:rsid w:val="0057250B"/>
    <w:rsid w:val="005726D4"/>
    <w:rsid w:val="00574294"/>
    <w:rsid w:val="005749C5"/>
    <w:rsid w:val="0057670A"/>
    <w:rsid w:val="00577814"/>
    <w:rsid w:val="00581372"/>
    <w:rsid w:val="00581D79"/>
    <w:rsid w:val="005905B1"/>
    <w:rsid w:val="005914F1"/>
    <w:rsid w:val="00591F0A"/>
    <w:rsid w:val="00595AAC"/>
    <w:rsid w:val="005A07FF"/>
    <w:rsid w:val="005A15B4"/>
    <w:rsid w:val="005A57CD"/>
    <w:rsid w:val="005C0B41"/>
    <w:rsid w:val="005C1770"/>
    <w:rsid w:val="005C18B9"/>
    <w:rsid w:val="005C657D"/>
    <w:rsid w:val="005D0FB4"/>
    <w:rsid w:val="005D4C54"/>
    <w:rsid w:val="005E1B3B"/>
    <w:rsid w:val="005E2247"/>
    <w:rsid w:val="005E63C8"/>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55F7F"/>
    <w:rsid w:val="006606F5"/>
    <w:rsid w:val="00667F55"/>
    <w:rsid w:val="0067040E"/>
    <w:rsid w:val="0067185E"/>
    <w:rsid w:val="00671D5B"/>
    <w:rsid w:val="00672ED2"/>
    <w:rsid w:val="00673710"/>
    <w:rsid w:val="006759C4"/>
    <w:rsid w:val="006775FA"/>
    <w:rsid w:val="0068544D"/>
    <w:rsid w:val="00690051"/>
    <w:rsid w:val="00693832"/>
    <w:rsid w:val="00695D08"/>
    <w:rsid w:val="0069763C"/>
    <w:rsid w:val="006A27AA"/>
    <w:rsid w:val="006A3602"/>
    <w:rsid w:val="006B1F9F"/>
    <w:rsid w:val="006B7729"/>
    <w:rsid w:val="006C0753"/>
    <w:rsid w:val="006C27EA"/>
    <w:rsid w:val="006C37B5"/>
    <w:rsid w:val="006C382D"/>
    <w:rsid w:val="006D1162"/>
    <w:rsid w:val="006D6DC1"/>
    <w:rsid w:val="006E17A0"/>
    <w:rsid w:val="006E18B9"/>
    <w:rsid w:val="006E3597"/>
    <w:rsid w:val="006E7F39"/>
    <w:rsid w:val="006F1F96"/>
    <w:rsid w:val="006F2D8A"/>
    <w:rsid w:val="006F5B9D"/>
    <w:rsid w:val="00700B01"/>
    <w:rsid w:val="00701BED"/>
    <w:rsid w:val="00702EBF"/>
    <w:rsid w:val="00713414"/>
    <w:rsid w:val="00715990"/>
    <w:rsid w:val="00722839"/>
    <w:rsid w:val="00724495"/>
    <w:rsid w:val="00725605"/>
    <w:rsid w:val="00730350"/>
    <w:rsid w:val="00731E7B"/>
    <w:rsid w:val="00732634"/>
    <w:rsid w:val="0073516C"/>
    <w:rsid w:val="007351C7"/>
    <w:rsid w:val="00737986"/>
    <w:rsid w:val="007403F5"/>
    <w:rsid w:val="0074083D"/>
    <w:rsid w:val="007426B3"/>
    <w:rsid w:val="00743353"/>
    <w:rsid w:val="0075096B"/>
    <w:rsid w:val="00751648"/>
    <w:rsid w:val="007522D0"/>
    <w:rsid w:val="00754159"/>
    <w:rsid w:val="00755657"/>
    <w:rsid w:val="00755882"/>
    <w:rsid w:val="00756E7B"/>
    <w:rsid w:val="0076231A"/>
    <w:rsid w:val="0076425D"/>
    <w:rsid w:val="00764D03"/>
    <w:rsid w:val="00765BE7"/>
    <w:rsid w:val="00774213"/>
    <w:rsid w:val="00774F55"/>
    <w:rsid w:val="00775A61"/>
    <w:rsid w:val="00775D8A"/>
    <w:rsid w:val="0077659E"/>
    <w:rsid w:val="007768C4"/>
    <w:rsid w:val="00777AD4"/>
    <w:rsid w:val="00780950"/>
    <w:rsid w:val="007809EF"/>
    <w:rsid w:val="00780EEB"/>
    <w:rsid w:val="00781E8A"/>
    <w:rsid w:val="00782E39"/>
    <w:rsid w:val="00783D2C"/>
    <w:rsid w:val="00784900"/>
    <w:rsid w:val="0078614E"/>
    <w:rsid w:val="00790A0F"/>
    <w:rsid w:val="0079238E"/>
    <w:rsid w:val="00794F29"/>
    <w:rsid w:val="00796B6B"/>
    <w:rsid w:val="007A2250"/>
    <w:rsid w:val="007A3710"/>
    <w:rsid w:val="007A5759"/>
    <w:rsid w:val="007A73CE"/>
    <w:rsid w:val="007C41A5"/>
    <w:rsid w:val="007C7B9E"/>
    <w:rsid w:val="007D080B"/>
    <w:rsid w:val="007D3DA6"/>
    <w:rsid w:val="007E6CDA"/>
    <w:rsid w:val="007E732A"/>
    <w:rsid w:val="007F20A0"/>
    <w:rsid w:val="008014ED"/>
    <w:rsid w:val="00804E27"/>
    <w:rsid w:val="00816E77"/>
    <w:rsid w:val="00816FC6"/>
    <w:rsid w:val="00820904"/>
    <w:rsid w:val="00821A4B"/>
    <w:rsid w:val="008236E1"/>
    <w:rsid w:val="00831263"/>
    <w:rsid w:val="00831DB7"/>
    <w:rsid w:val="00832EBF"/>
    <w:rsid w:val="0083300A"/>
    <w:rsid w:val="008358DF"/>
    <w:rsid w:val="008366CB"/>
    <w:rsid w:val="00837F3A"/>
    <w:rsid w:val="00841CD7"/>
    <w:rsid w:val="00842ABE"/>
    <w:rsid w:val="008508F4"/>
    <w:rsid w:val="00850B2F"/>
    <w:rsid w:val="0085184F"/>
    <w:rsid w:val="00851E55"/>
    <w:rsid w:val="0085220A"/>
    <w:rsid w:val="00857BD8"/>
    <w:rsid w:val="008620F3"/>
    <w:rsid w:val="00866257"/>
    <w:rsid w:val="0086625B"/>
    <w:rsid w:val="008715CC"/>
    <w:rsid w:val="00871A3B"/>
    <w:rsid w:val="0087242F"/>
    <w:rsid w:val="00874B86"/>
    <w:rsid w:val="00874F24"/>
    <w:rsid w:val="00876230"/>
    <w:rsid w:val="008765AF"/>
    <w:rsid w:val="008770A6"/>
    <w:rsid w:val="00877C80"/>
    <w:rsid w:val="00877D5B"/>
    <w:rsid w:val="00880F50"/>
    <w:rsid w:val="008858ED"/>
    <w:rsid w:val="00885A90"/>
    <w:rsid w:val="0088666A"/>
    <w:rsid w:val="00886B1E"/>
    <w:rsid w:val="0089748C"/>
    <w:rsid w:val="008975A3"/>
    <w:rsid w:val="008A2141"/>
    <w:rsid w:val="008A460D"/>
    <w:rsid w:val="008A4CD5"/>
    <w:rsid w:val="008A644A"/>
    <w:rsid w:val="008B05BD"/>
    <w:rsid w:val="008B0C03"/>
    <w:rsid w:val="008B0DD1"/>
    <w:rsid w:val="008B427B"/>
    <w:rsid w:val="008B6009"/>
    <w:rsid w:val="008C148F"/>
    <w:rsid w:val="008C3766"/>
    <w:rsid w:val="008D1081"/>
    <w:rsid w:val="008D15AA"/>
    <w:rsid w:val="008D15C6"/>
    <w:rsid w:val="008D2B44"/>
    <w:rsid w:val="008D6968"/>
    <w:rsid w:val="008E0ACB"/>
    <w:rsid w:val="008E3F07"/>
    <w:rsid w:val="008E4FAD"/>
    <w:rsid w:val="008E5F36"/>
    <w:rsid w:val="008F2757"/>
    <w:rsid w:val="008F2E4F"/>
    <w:rsid w:val="008F3F13"/>
    <w:rsid w:val="008F7436"/>
    <w:rsid w:val="009039F1"/>
    <w:rsid w:val="009055E4"/>
    <w:rsid w:val="00916338"/>
    <w:rsid w:val="00916FBF"/>
    <w:rsid w:val="00917E9C"/>
    <w:rsid w:val="00923E57"/>
    <w:rsid w:val="00924153"/>
    <w:rsid w:val="009246B3"/>
    <w:rsid w:val="00932924"/>
    <w:rsid w:val="00936A0A"/>
    <w:rsid w:val="00950330"/>
    <w:rsid w:val="00951C56"/>
    <w:rsid w:val="0095599F"/>
    <w:rsid w:val="009560C8"/>
    <w:rsid w:val="00957312"/>
    <w:rsid w:val="009576DF"/>
    <w:rsid w:val="0096424B"/>
    <w:rsid w:val="00970A9A"/>
    <w:rsid w:val="00973D04"/>
    <w:rsid w:val="00975310"/>
    <w:rsid w:val="009769EB"/>
    <w:rsid w:val="00986FAA"/>
    <w:rsid w:val="009A0FCA"/>
    <w:rsid w:val="009A1AAB"/>
    <w:rsid w:val="009A3C57"/>
    <w:rsid w:val="009B32FA"/>
    <w:rsid w:val="009B765F"/>
    <w:rsid w:val="009C4294"/>
    <w:rsid w:val="009C73CF"/>
    <w:rsid w:val="009C7870"/>
    <w:rsid w:val="009C7DAB"/>
    <w:rsid w:val="009D12AF"/>
    <w:rsid w:val="009D329F"/>
    <w:rsid w:val="009D4309"/>
    <w:rsid w:val="009D7F55"/>
    <w:rsid w:val="009E00AE"/>
    <w:rsid w:val="009E09D3"/>
    <w:rsid w:val="009E15F7"/>
    <w:rsid w:val="009E28BE"/>
    <w:rsid w:val="009E4071"/>
    <w:rsid w:val="009E5B29"/>
    <w:rsid w:val="009E6E74"/>
    <w:rsid w:val="009F6541"/>
    <w:rsid w:val="009F6C37"/>
    <w:rsid w:val="00A000BA"/>
    <w:rsid w:val="00A00755"/>
    <w:rsid w:val="00A01C8E"/>
    <w:rsid w:val="00A11DAD"/>
    <w:rsid w:val="00A20A6F"/>
    <w:rsid w:val="00A30BA1"/>
    <w:rsid w:val="00A37DEE"/>
    <w:rsid w:val="00A433C3"/>
    <w:rsid w:val="00A445DA"/>
    <w:rsid w:val="00A52724"/>
    <w:rsid w:val="00A5455C"/>
    <w:rsid w:val="00A54BB7"/>
    <w:rsid w:val="00A5643A"/>
    <w:rsid w:val="00A5723C"/>
    <w:rsid w:val="00A60643"/>
    <w:rsid w:val="00A613DD"/>
    <w:rsid w:val="00A615D0"/>
    <w:rsid w:val="00A61A60"/>
    <w:rsid w:val="00A64547"/>
    <w:rsid w:val="00A6604E"/>
    <w:rsid w:val="00A70386"/>
    <w:rsid w:val="00A707A4"/>
    <w:rsid w:val="00A7274B"/>
    <w:rsid w:val="00A737AF"/>
    <w:rsid w:val="00A73FB8"/>
    <w:rsid w:val="00A763CB"/>
    <w:rsid w:val="00A801D1"/>
    <w:rsid w:val="00A81F69"/>
    <w:rsid w:val="00A831E4"/>
    <w:rsid w:val="00A86DA0"/>
    <w:rsid w:val="00A86E3D"/>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2F7E"/>
    <w:rsid w:val="00AC61A6"/>
    <w:rsid w:val="00AD02EF"/>
    <w:rsid w:val="00AD144B"/>
    <w:rsid w:val="00AD1DD2"/>
    <w:rsid w:val="00AD2062"/>
    <w:rsid w:val="00AD2F1D"/>
    <w:rsid w:val="00AD5614"/>
    <w:rsid w:val="00AD59B8"/>
    <w:rsid w:val="00AD7897"/>
    <w:rsid w:val="00AE1E46"/>
    <w:rsid w:val="00AE2598"/>
    <w:rsid w:val="00AE5FBA"/>
    <w:rsid w:val="00AF0989"/>
    <w:rsid w:val="00AF3E6C"/>
    <w:rsid w:val="00AF785C"/>
    <w:rsid w:val="00B05821"/>
    <w:rsid w:val="00B05DA9"/>
    <w:rsid w:val="00B071FB"/>
    <w:rsid w:val="00B25F14"/>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297B"/>
    <w:rsid w:val="00B95614"/>
    <w:rsid w:val="00BA003B"/>
    <w:rsid w:val="00BA4CA1"/>
    <w:rsid w:val="00BB05E2"/>
    <w:rsid w:val="00BB22B8"/>
    <w:rsid w:val="00BB3D89"/>
    <w:rsid w:val="00BB400D"/>
    <w:rsid w:val="00BB5098"/>
    <w:rsid w:val="00BB777D"/>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2B4E"/>
    <w:rsid w:val="00C32B86"/>
    <w:rsid w:val="00C32FE1"/>
    <w:rsid w:val="00C36F2B"/>
    <w:rsid w:val="00C40ADA"/>
    <w:rsid w:val="00C46129"/>
    <w:rsid w:val="00C529E8"/>
    <w:rsid w:val="00C6013F"/>
    <w:rsid w:val="00C71561"/>
    <w:rsid w:val="00C75446"/>
    <w:rsid w:val="00C76F94"/>
    <w:rsid w:val="00C8124F"/>
    <w:rsid w:val="00C81513"/>
    <w:rsid w:val="00C84637"/>
    <w:rsid w:val="00C91AB3"/>
    <w:rsid w:val="00C92AD3"/>
    <w:rsid w:val="00C93678"/>
    <w:rsid w:val="00C94069"/>
    <w:rsid w:val="00CA1009"/>
    <w:rsid w:val="00CA30B4"/>
    <w:rsid w:val="00CA3B8A"/>
    <w:rsid w:val="00CA5D7B"/>
    <w:rsid w:val="00CA72FC"/>
    <w:rsid w:val="00CB11B7"/>
    <w:rsid w:val="00CB2028"/>
    <w:rsid w:val="00CB56F5"/>
    <w:rsid w:val="00CB594C"/>
    <w:rsid w:val="00CB6E04"/>
    <w:rsid w:val="00CC2512"/>
    <w:rsid w:val="00CC547F"/>
    <w:rsid w:val="00CC5C98"/>
    <w:rsid w:val="00CD1151"/>
    <w:rsid w:val="00CD3E53"/>
    <w:rsid w:val="00CD5D21"/>
    <w:rsid w:val="00CE0BCA"/>
    <w:rsid w:val="00CE4470"/>
    <w:rsid w:val="00CE7906"/>
    <w:rsid w:val="00CF0363"/>
    <w:rsid w:val="00CF0E19"/>
    <w:rsid w:val="00CF74B5"/>
    <w:rsid w:val="00D00C3A"/>
    <w:rsid w:val="00D11F20"/>
    <w:rsid w:val="00D134B3"/>
    <w:rsid w:val="00D14196"/>
    <w:rsid w:val="00D166B4"/>
    <w:rsid w:val="00D200E8"/>
    <w:rsid w:val="00D21E9C"/>
    <w:rsid w:val="00D25E4D"/>
    <w:rsid w:val="00D27410"/>
    <w:rsid w:val="00D27D9B"/>
    <w:rsid w:val="00D33948"/>
    <w:rsid w:val="00D376DB"/>
    <w:rsid w:val="00D37B32"/>
    <w:rsid w:val="00D40AC0"/>
    <w:rsid w:val="00D40DE9"/>
    <w:rsid w:val="00D41212"/>
    <w:rsid w:val="00D42B45"/>
    <w:rsid w:val="00D46EF1"/>
    <w:rsid w:val="00D503E4"/>
    <w:rsid w:val="00D52630"/>
    <w:rsid w:val="00D56813"/>
    <w:rsid w:val="00D660A1"/>
    <w:rsid w:val="00D67034"/>
    <w:rsid w:val="00D672D4"/>
    <w:rsid w:val="00D71059"/>
    <w:rsid w:val="00D72F00"/>
    <w:rsid w:val="00D76EC9"/>
    <w:rsid w:val="00D77885"/>
    <w:rsid w:val="00D807FE"/>
    <w:rsid w:val="00D8668B"/>
    <w:rsid w:val="00D87DB9"/>
    <w:rsid w:val="00D92274"/>
    <w:rsid w:val="00D94339"/>
    <w:rsid w:val="00D9707F"/>
    <w:rsid w:val="00DA0494"/>
    <w:rsid w:val="00DA1F8E"/>
    <w:rsid w:val="00DA24EE"/>
    <w:rsid w:val="00DA4970"/>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49C9"/>
    <w:rsid w:val="00DE6998"/>
    <w:rsid w:val="00DF0054"/>
    <w:rsid w:val="00DF1572"/>
    <w:rsid w:val="00DF209F"/>
    <w:rsid w:val="00DF21AB"/>
    <w:rsid w:val="00DF255B"/>
    <w:rsid w:val="00DF2F0A"/>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012D"/>
    <w:rsid w:val="00EA09D7"/>
    <w:rsid w:val="00EA18D2"/>
    <w:rsid w:val="00EA4D1B"/>
    <w:rsid w:val="00EA7BEB"/>
    <w:rsid w:val="00EB1D11"/>
    <w:rsid w:val="00EC01F7"/>
    <w:rsid w:val="00EC2093"/>
    <w:rsid w:val="00EC5023"/>
    <w:rsid w:val="00EC58B6"/>
    <w:rsid w:val="00EC7D6A"/>
    <w:rsid w:val="00ED3D05"/>
    <w:rsid w:val="00ED781A"/>
    <w:rsid w:val="00EE64AE"/>
    <w:rsid w:val="00EF48AD"/>
    <w:rsid w:val="00F02FD5"/>
    <w:rsid w:val="00F04C7E"/>
    <w:rsid w:val="00F06445"/>
    <w:rsid w:val="00F07114"/>
    <w:rsid w:val="00F074A0"/>
    <w:rsid w:val="00F11610"/>
    <w:rsid w:val="00F13BE1"/>
    <w:rsid w:val="00F14DC1"/>
    <w:rsid w:val="00F1580D"/>
    <w:rsid w:val="00F174E4"/>
    <w:rsid w:val="00F204EC"/>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0114"/>
    <w:rsid w:val="00F51F56"/>
    <w:rsid w:val="00F54523"/>
    <w:rsid w:val="00F57899"/>
    <w:rsid w:val="00F75986"/>
    <w:rsid w:val="00F77CB9"/>
    <w:rsid w:val="00F821DB"/>
    <w:rsid w:val="00F83067"/>
    <w:rsid w:val="00F84544"/>
    <w:rsid w:val="00F92FA8"/>
    <w:rsid w:val="00F954FA"/>
    <w:rsid w:val="00F95B1F"/>
    <w:rsid w:val="00F96EE6"/>
    <w:rsid w:val="00FA0176"/>
    <w:rsid w:val="00FA05B2"/>
    <w:rsid w:val="00FA486B"/>
    <w:rsid w:val="00FA512A"/>
    <w:rsid w:val="00FA687C"/>
    <w:rsid w:val="00FA68A7"/>
    <w:rsid w:val="00FB08A8"/>
    <w:rsid w:val="00FC0C51"/>
    <w:rsid w:val="00FC2927"/>
    <w:rsid w:val="00FC5F01"/>
    <w:rsid w:val="00FD0EE2"/>
    <w:rsid w:val="00FD427A"/>
    <w:rsid w:val="00FD7480"/>
    <w:rsid w:val="00FE105B"/>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D2A24"/>
    <w:pPr>
      <w:spacing w:after="240" w:line="288" w:lineRule="auto"/>
    </w:pPr>
    <w:rPr>
      <w:sz w:val="28"/>
      <w:szCs w:val="24"/>
    </w:rPr>
  </w:style>
  <w:style w:type="paragraph" w:styleId="Pennawd1">
    <w:name w:val="heading 1"/>
    <w:basedOn w:val="Normal"/>
    <w:next w:val="Normal"/>
    <w:link w:val="Pennawd1Nod"/>
    <w:qFormat/>
    <w:rsid w:val="007D3DA6"/>
    <w:pPr>
      <w:spacing w:line="240" w:lineRule="auto"/>
      <w:outlineLvl w:val="0"/>
    </w:pPr>
    <w:rPr>
      <w:b/>
      <w:color w:val="006F51" w:themeColor="accent1"/>
      <w:sz w:val="36"/>
    </w:rPr>
  </w:style>
  <w:style w:type="paragraph" w:styleId="Pennawd2">
    <w:name w:val="heading 2"/>
    <w:basedOn w:val="Normal"/>
    <w:next w:val="Normal"/>
    <w:link w:val="Pennawd2Nod"/>
    <w:qFormat/>
    <w:rsid w:val="00B5643C"/>
    <w:pPr>
      <w:keepNext/>
      <w:spacing w:before="240" w:after="480" w:line="240" w:lineRule="auto"/>
      <w:outlineLvl w:val="1"/>
    </w:pPr>
    <w:rPr>
      <w:b/>
      <w:color w:val="006F51" w:themeColor="accent1"/>
      <w:sz w:val="34"/>
      <w:szCs w:val="34"/>
      <w:lang w:eastAsia="en-US"/>
    </w:rPr>
  </w:style>
  <w:style w:type="paragraph" w:styleId="Pennawd3">
    <w:name w:val="heading 3"/>
    <w:basedOn w:val="Pennawd2"/>
    <w:next w:val="Normal"/>
    <w:link w:val="Pennawd3Nod"/>
    <w:qFormat/>
    <w:rsid w:val="00B5643C"/>
    <w:pPr>
      <w:outlineLvl w:val="2"/>
    </w:pPr>
  </w:style>
  <w:style w:type="paragraph" w:styleId="Pennawd4">
    <w:name w:val="heading 4"/>
    <w:basedOn w:val="Pennawd2"/>
    <w:next w:val="Normal"/>
    <w:link w:val="Pennawd4Nod"/>
    <w:qFormat/>
    <w:rsid w:val="00B5643C"/>
    <w:pPr>
      <w:outlineLvl w:val="3"/>
    </w:pPr>
    <w:rPr>
      <w:rFonts w:eastAsia="Arial"/>
      <w:bCs/>
      <w:sz w:val="28"/>
      <w:szCs w:val="32"/>
    </w:rPr>
  </w:style>
  <w:style w:type="paragraph" w:styleId="Pennawd5">
    <w:name w:val="heading 5"/>
    <w:basedOn w:val="Normal"/>
    <w:next w:val="Normal"/>
    <w:link w:val="Pennawd5Nod"/>
    <w:semiHidden/>
    <w:unhideWhenUsed/>
    <w:qFormat/>
    <w:rsid w:val="008B427B"/>
    <w:pPr>
      <w:numPr>
        <w:ilvl w:val="4"/>
        <w:numId w:val="1"/>
      </w:numPr>
      <w:spacing w:before="240" w:after="60"/>
      <w:outlineLvl w:val="4"/>
    </w:pPr>
    <w:rPr>
      <w:rFonts w:ascii="Calibri" w:hAnsi="Calibri"/>
      <w:b/>
      <w:bCs/>
      <w:i/>
      <w:iCs/>
      <w:sz w:val="26"/>
      <w:szCs w:val="26"/>
    </w:rPr>
  </w:style>
  <w:style w:type="paragraph" w:styleId="Pennawd6">
    <w:name w:val="heading 6"/>
    <w:basedOn w:val="Normal"/>
    <w:next w:val="Normal"/>
    <w:link w:val="Pennawd6Nod"/>
    <w:semiHidden/>
    <w:unhideWhenUsed/>
    <w:qFormat/>
    <w:rsid w:val="008B427B"/>
    <w:pPr>
      <w:numPr>
        <w:ilvl w:val="5"/>
        <w:numId w:val="1"/>
      </w:numPr>
      <w:spacing w:before="240" w:after="60"/>
      <w:outlineLvl w:val="5"/>
    </w:pPr>
    <w:rPr>
      <w:rFonts w:ascii="Calibri" w:hAnsi="Calibri"/>
      <w:b/>
      <w:bCs/>
      <w:szCs w:val="22"/>
    </w:rPr>
  </w:style>
  <w:style w:type="paragraph" w:styleId="Pennawd7">
    <w:name w:val="heading 7"/>
    <w:basedOn w:val="Normal"/>
    <w:next w:val="Normal"/>
    <w:link w:val="Pennawd7Nod"/>
    <w:semiHidden/>
    <w:unhideWhenUsed/>
    <w:qFormat/>
    <w:rsid w:val="008B427B"/>
    <w:pPr>
      <w:numPr>
        <w:ilvl w:val="6"/>
        <w:numId w:val="1"/>
      </w:numPr>
      <w:spacing w:before="240" w:after="60"/>
      <w:outlineLvl w:val="6"/>
    </w:pPr>
    <w:rPr>
      <w:rFonts w:ascii="Calibri" w:hAnsi="Calibri"/>
    </w:rPr>
  </w:style>
  <w:style w:type="paragraph" w:styleId="Pennawd8">
    <w:name w:val="heading 8"/>
    <w:basedOn w:val="Normal"/>
    <w:next w:val="Normal"/>
    <w:link w:val="Pennawd8Nod"/>
    <w:semiHidden/>
    <w:unhideWhenUsed/>
    <w:qFormat/>
    <w:rsid w:val="008B427B"/>
    <w:pPr>
      <w:numPr>
        <w:ilvl w:val="7"/>
        <w:numId w:val="1"/>
      </w:numPr>
      <w:spacing w:before="240" w:after="60"/>
      <w:outlineLvl w:val="7"/>
    </w:pPr>
    <w:rPr>
      <w:rFonts w:ascii="Calibri" w:hAnsi="Calibri"/>
      <w:i/>
      <w:iCs/>
    </w:rPr>
  </w:style>
  <w:style w:type="paragraph" w:styleId="Pennawd9">
    <w:name w:val="heading 9"/>
    <w:basedOn w:val="Normal"/>
    <w:next w:val="Normal"/>
    <w:link w:val="Pennawd9Nod"/>
    <w:semiHidden/>
    <w:unhideWhenUsed/>
    <w:qFormat/>
    <w:rsid w:val="008B427B"/>
    <w:pPr>
      <w:numPr>
        <w:ilvl w:val="8"/>
        <w:numId w:val="1"/>
      </w:numPr>
      <w:spacing w:before="240" w:after="60"/>
      <w:outlineLvl w:val="8"/>
    </w:pPr>
    <w:rPr>
      <w:rFonts w:ascii="Cambria" w:hAnsi="Cambria"/>
      <w:szCs w:val="2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link w:val="Pennawd1"/>
    <w:rsid w:val="007D3DA6"/>
    <w:rPr>
      <w:b/>
      <w:color w:val="006F51" w:themeColor="accent1"/>
      <w:sz w:val="36"/>
      <w:szCs w:val="24"/>
    </w:rPr>
  </w:style>
  <w:style w:type="character" w:customStyle="1" w:styleId="Pennawd2Nod">
    <w:name w:val="Pennawd 2 Nod"/>
    <w:link w:val="Pennawd2"/>
    <w:rsid w:val="00B5643C"/>
    <w:rPr>
      <w:b/>
      <w:color w:val="006F51" w:themeColor="accent1"/>
      <w:sz w:val="34"/>
      <w:szCs w:val="34"/>
      <w:lang w:eastAsia="en-US"/>
    </w:rPr>
  </w:style>
  <w:style w:type="character" w:customStyle="1" w:styleId="Pennawd3Nod">
    <w:name w:val="Pennawd 3 Nod"/>
    <w:link w:val="Pennawd3"/>
    <w:rsid w:val="00B5643C"/>
    <w:rPr>
      <w:b/>
      <w:color w:val="006F51" w:themeColor="accent1"/>
      <w:sz w:val="32"/>
      <w:szCs w:val="32"/>
      <w:lang w:eastAsia="en-US"/>
    </w:rPr>
  </w:style>
  <w:style w:type="character" w:styleId="Hyperddolen">
    <w:name w:val="Hyperlink"/>
    <w:unhideWhenUsed/>
    <w:qFormat/>
    <w:rsid w:val="00271DF8"/>
    <w:rPr>
      <w:color w:val="0000FF"/>
      <w:u w:val="single"/>
    </w:rPr>
  </w:style>
  <w:style w:type="paragraph" w:styleId="PennawdTablCynnwys">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eitl"/>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Pennawd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ablCynnwys1">
    <w:name w:val="toc 1"/>
    <w:basedOn w:val="Normal"/>
    <w:next w:val="Normal"/>
    <w:autoRedefine/>
    <w:uiPriority w:val="39"/>
    <w:unhideWhenUsed/>
    <w:rsid w:val="008D1081"/>
    <w:pPr>
      <w:tabs>
        <w:tab w:val="right" w:pos="9498"/>
      </w:tabs>
      <w:spacing w:after="120"/>
    </w:pPr>
    <w:rPr>
      <w:noProof/>
    </w:rPr>
  </w:style>
  <w:style w:type="paragraph" w:styleId="TablCynnwys2">
    <w:name w:val="toc 2"/>
    <w:basedOn w:val="Normal"/>
    <w:next w:val="Normal"/>
    <w:autoRedefine/>
    <w:uiPriority w:val="39"/>
    <w:unhideWhenUsed/>
    <w:rsid w:val="00932924"/>
    <w:pPr>
      <w:tabs>
        <w:tab w:val="right" w:pos="9498"/>
      </w:tabs>
      <w:spacing w:after="120"/>
      <w:ind w:left="238"/>
    </w:pPr>
    <w:rPr>
      <w:noProof/>
    </w:rPr>
  </w:style>
  <w:style w:type="paragraph" w:styleId="TablCynnwys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Llyfryddiaeth">
    <w:name w:val="Bibliography"/>
    <w:basedOn w:val="Normal"/>
    <w:next w:val="Normal"/>
    <w:uiPriority w:val="37"/>
    <w:semiHidden/>
    <w:unhideWhenUsed/>
    <w:rsid w:val="00F332A2"/>
  </w:style>
  <w:style w:type="paragraph" w:styleId="TestunBloc">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eitl">
    <w:name w:val="Title"/>
    <w:basedOn w:val="Normal"/>
    <w:next w:val="Normal"/>
    <w:link w:val="TeitlNod"/>
    <w:unhideWhenUsed/>
    <w:rsid w:val="00871A3B"/>
    <w:pPr>
      <w:spacing w:before="3600" w:after="0" w:line="240" w:lineRule="auto"/>
    </w:pPr>
    <w:rPr>
      <w:b/>
      <w:color w:val="104F75"/>
      <w:sz w:val="92"/>
      <w:szCs w:val="92"/>
    </w:rPr>
  </w:style>
  <w:style w:type="character" w:customStyle="1" w:styleId="TeitlNod">
    <w:name w:val="Teitl Nod"/>
    <w:link w:val="Teitl"/>
    <w:rsid w:val="00871A3B"/>
    <w:rPr>
      <w:b/>
      <w:color w:val="104F75"/>
      <w:sz w:val="92"/>
      <w:szCs w:val="92"/>
    </w:rPr>
  </w:style>
  <w:style w:type="paragraph" w:styleId="TablFfigurau">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CorffyTestun2">
    <w:name w:val="Body Text 2"/>
    <w:basedOn w:val="Normal"/>
    <w:link w:val="CorffyTestun2Nod"/>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ParagraffRhestr">
    <w:name w:val="List Paragraph"/>
    <w:basedOn w:val="Normal"/>
    <w:uiPriority w:val="34"/>
    <w:qFormat/>
    <w:rsid w:val="00195058"/>
    <w:pPr>
      <w:numPr>
        <w:ilvl w:val="1"/>
        <w:numId w:val="14"/>
      </w:numPr>
      <w:spacing w:after="120"/>
    </w:pPr>
    <w:rPr>
      <w:color w:val="000000" w:themeColor="text1"/>
    </w:rPr>
  </w:style>
  <w:style w:type="paragraph" w:styleId="Pennawd">
    <w:name w:val="caption"/>
    <w:basedOn w:val="Normal"/>
    <w:next w:val="Normal"/>
    <w:qFormat/>
    <w:rsid w:val="00755882"/>
    <w:pPr>
      <w:spacing w:before="120"/>
      <w:jc w:val="center"/>
    </w:pPr>
    <w:rPr>
      <w:b/>
      <w:bCs/>
      <w:color w:val="000000" w:themeColor="text1"/>
      <w:szCs w:val="22"/>
    </w:rPr>
  </w:style>
  <w:style w:type="character" w:customStyle="1" w:styleId="Pennawd4Nod">
    <w:name w:val="Pennawd 4 Nod"/>
    <w:link w:val="Pennawd4"/>
    <w:rsid w:val="00B5643C"/>
    <w:rPr>
      <w:rFonts w:eastAsia="Arial"/>
      <w:b/>
      <w:bCs/>
      <w:color w:val="006F51" w:themeColor="accent1"/>
      <w:sz w:val="28"/>
      <w:szCs w:val="32"/>
      <w:lang w:eastAsia="en-US"/>
    </w:rPr>
  </w:style>
  <w:style w:type="paragraph" w:styleId="RhestrBwledi">
    <w:name w:val="List Bullet"/>
    <w:basedOn w:val="ParagraffRhestr"/>
    <w:unhideWhenUsed/>
    <w:rsid w:val="00271DF8"/>
    <w:pPr>
      <w:numPr>
        <w:ilvl w:val="0"/>
        <w:numId w:val="15"/>
      </w:numPr>
    </w:pPr>
  </w:style>
  <w:style w:type="character" w:customStyle="1" w:styleId="Pennawd5Nod">
    <w:name w:val="Pennawd 5 Nod"/>
    <w:link w:val="Pennawd5"/>
    <w:semiHidden/>
    <w:rsid w:val="008B427B"/>
    <w:rPr>
      <w:rFonts w:ascii="Calibri" w:hAnsi="Calibri"/>
      <w:b/>
      <w:bCs/>
      <w:i/>
      <w:iCs/>
      <w:sz w:val="26"/>
      <w:szCs w:val="26"/>
    </w:rPr>
  </w:style>
  <w:style w:type="character" w:customStyle="1" w:styleId="Pennawd6Nod">
    <w:name w:val="Pennawd 6 Nod"/>
    <w:link w:val="Pennawd6"/>
    <w:semiHidden/>
    <w:rsid w:val="008B427B"/>
    <w:rPr>
      <w:rFonts w:ascii="Calibri" w:hAnsi="Calibri"/>
      <w:b/>
      <w:bCs/>
      <w:sz w:val="28"/>
      <w:szCs w:val="22"/>
    </w:rPr>
  </w:style>
  <w:style w:type="character" w:customStyle="1" w:styleId="Pennawd7Nod">
    <w:name w:val="Pennawd 7 Nod"/>
    <w:link w:val="Pennawd7"/>
    <w:semiHidden/>
    <w:rsid w:val="008B427B"/>
    <w:rPr>
      <w:rFonts w:ascii="Calibri" w:hAnsi="Calibri"/>
      <w:sz w:val="28"/>
      <w:szCs w:val="24"/>
    </w:rPr>
  </w:style>
  <w:style w:type="character" w:customStyle="1" w:styleId="Pennawd8Nod">
    <w:name w:val="Pennawd 8 Nod"/>
    <w:link w:val="Pennawd8"/>
    <w:semiHidden/>
    <w:rsid w:val="008B427B"/>
    <w:rPr>
      <w:rFonts w:ascii="Calibri" w:hAnsi="Calibri"/>
      <w:i/>
      <w:iCs/>
      <w:sz w:val="28"/>
      <w:szCs w:val="24"/>
    </w:rPr>
  </w:style>
  <w:style w:type="character" w:customStyle="1" w:styleId="Pennawd9Nod">
    <w:name w:val="Pennawd 9 Nod"/>
    <w:link w:val="Pennawd9"/>
    <w:semiHidden/>
    <w:rsid w:val="008B427B"/>
    <w:rPr>
      <w:rFonts w:ascii="Cambria" w:hAnsi="Cambria"/>
      <w:sz w:val="28"/>
      <w:szCs w:val="22"/>
    </w:rPr>
  </w:style>
  <w:style w:type="paragraph" w:styleId="CorffyTestun">
    <w:name w:val="Body Text"/>
    <w:basedOn w:val="Normal"/>
    <w:link w:val="CorffyTestunNod"/>
    <w:rsid w:val="00FE1B88"/>
    <w:pPr>
      <w:spacing w:after="120"/>
    </w:pPr>
  </w:style>
  <w:style w:type="character" w:customStyle="1" w:styleId="CorffyTestunNod">
    <w:name w:val="Corff y Testun Nod"/>
    <w:basedOn w:val="FfontParagraffDdiofyn"/>
    <w:link w:val="CorffyTestun"/>
    <w:rsid w:val="00FE1B88"/>
  </w:style>
  <w:style w:type="character" w:customStyle="1" w:styleId="CorffyTestun2Nod">
    <w:name w:val="Corff y Testun 2 Nod"/>
    <w:basedOn w:val="FfontParagraffDdiofyn"/>
    <w:link w:val="CorffyTestun2"/>
    <w:semiHidden/>
    <w:rsid w:val="00F332A2"/>
    <w:rPr>
      <w:sz w:val="24"/>
      <w:szCs w:val="24"/>
    </w:rPr>
  </w:style>
  <w:style w:type="table" w:styleId="GridTabl">
    <w:name w:val="Table Grid"/>
    <w:basedOn w:val="Tabl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ffyTestun3">
    <w:name w:val="Body Text 3"/>
    <w:basedOn w:val="Normal"/>
    <w:link w:val="CorffyTestun3Nod"/>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TestunmewnSwigen">
    <w:name w:val="Balloon Text"/>
    <w:basedOn w:val="Normal"/>
    <w:link w:val="TestunmewnSwigenNod"/>
    <w:semiHidden/>
    <w:unhideWhenUsed/>
    <w:rsid w:val="00DA57A4"/>
    <w:pPr>
      <w:spacing w:after="0" w:line="240" w:lineRule="auto"/>
    </w:pPr>
    <w:rPr>
      <w:rFonts w:ascii="Tahoma" w:hAnsi="Tahoma" w:cs="Tahoma"/>
      <w:sz w:val="16"/>
      <w:szCs w:val="16"/>
    </w:rPr>
  </w:style>
  <w:style w:type="character" w:customStyle="1" w:styleId="TestunmewnSwigenNod">
    <w:name w:val="Testun mewn Swigen Nod"/>
    <w:link w:val="TestunmewnSwigen"/>
    <w:semiHidden/>
    <w:rsid w:val="00DA57A4"/>
    <w:rPr>
      <w:rFonts w:ascii="Tahoma" w:hAnsi="Tahoma" w:cs="Tahoma"/>
      <w:sz w:val="16"/>
      <w:szCs w:val="16"/>
    </w:rPr>
  </w:style>
  <w:style w:type="character" w:customStyle="1" w:styleId="CorffyTestun3Nod">
    <w:name w:val="Corff y Testun 3 Nod"/>
    <w:basedOn w:val="FfontParagraffDdiofyn"/>
    <w:link w:val="CorffyTestun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MewnoliLlinellGyntafCorffyTestun">
    <w:name w:val="Body Text First Indent"/>
    <w:basedOn w:val="CorffyTestun"/>
    <w:link w:val="MewnoliLlinellGyntafCorffyTestunNod"/>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Pennyn">
    <w:name w:val="header"/>
    <w:basedOn w:val="Normal"/>
    <w:link w:val="PennynNod"/>
    <w:uiPriority w:val="99"/>
    <w:unhideWhenUsed/>
    <w:rsid w:val="005C657D"/>
    <w:pPr>
      <w:tabs>
        <w:tab w:val="center" w:pos="4513"/>
        <w:tab w:val="right" w:pos="9026"/>
      </w:tabs>
      <w:spacing w:after="0" w:line="240" w:lineRule="auto"/>
    </w:pPr>
  </w:style>
  <w:style w:type="character" w:customStyle="1" w:styleId="PennynNod">
    <w:name w:val="Pennyn Nod"/>
    <w:basedOn w:val="FfontParagraffDdiofyn"/>
    <w:link w:val="Pennyn"/>
    <w:uiPriority w:val="99"/>
    <w:rsid w:val="005C657D"/>
    <w:rPr>
      <w:sz w:val="24"/>
      <w:szCs w:val="24"/>
    </w:rPr>
  </w:style>
  <w:style w:type="paragraph" w:styleId="Troedyn">
    <w:name w:val="footer"/>
    <w:basedOn w:val="Normal"/>
    <w:link w:val="TroedynNod"/>
    <w:uiPriority w:val="99"/>
    <w:unhideWhenUsed/>
    <w:rsid w:val="005C657D"/>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C657D"/>
    <w:rPr>
      <w:sz w:val="24"/>
      <w:szCs w:val="24"/>
    </w:rPr>
  </w:style>
  <w:style w:type="character" w:customStyle="1" w:styleId="MewnoliLlinellGyntafCorffyTestunNod">
    <w:name w:val="Mewnoli Llinell Gyntaf Corff y Testun Nod"/>
    <w:basedOn w:val="CorffyTestunNod"/>
    <w:link w:val="MewnoliLlinellGyntafCorffyTestun"/>
    <w:semiHidden/>
    <w:rsid w:val="00F332A2"/>
    <w:rPr>
      <w:sz w:val="24"/>
      <w:szCs w:val="24"/>
    </w:rPr>
  </w:style>
  <w:style w:type="character" w:styleId="CyfeirnodSylw">
    <w:name w:val="annotation reference"/>
    <w:basedOn w:val="FfontParagraffDdiofyn"/>
    <w:unhideWhenUsed/>
    <w:rsid w:val="00BF4C1B"/>
    <w:rPr>
      <w:sz w:val="16"/>
      <w:szCs w:val="16"/>
    </w:rPr>
  </w:style>
  <w:style w:type="paragraph" w:styleId="TestunSylw">
    <w:name w:val="annotation text"/>
    <w:basedOn w:val="Normal"/>
    <w:link w:val="TestunSylwNod"/>
    <w:unhideWhenUsed/>
    <w:rsid w:val="00BF4C1B"/>
    <w:pPr>
      <w:spacing w:line="240" w:lineRule="auto"/>
    </w:pPr>
    <w:rPr>
      <w:sz w:val="20"/>
      <w:szCs w:val="20"/>
    </w:rPr>
  </w:style>
  <w:style w:type="character" w:customStyle="1" w:styleId="TestunSylwNod">
    <w:name w:val="Testun Sylw Nod"/>
    <w:basedOn w:val="FfontParagraffDdiofyn"/>
    <w:link w:val="TestunSylw"/>
    <w:rsid w:val="00BF4C1B"/>
  </w:style>
  <w:style w:type="paragraph" w:styleId="PwncSylw">
    <w:name w:val="annotation subject"/>
    <w:basedOn w:val="TestunSylw"/>
    <w:next w:val="TestunSylw"/>
    <w:link w:val="PwncSylwNod"/>
    <w:semiHidden/>
    <w:unhideWhenUsed/>
    <w:rsid w:val="00BF4C1B"/>
    <w:rPr>
      <w:b/>
      <w:bCs/>
    </w:rPr>
  </w:style>
  <w:style w:type="character" w:customStyle="1" w:styleId="PwncSylwNod">
    <w:name w:val="Pwnc Sylw Nod"/>
    <w:basedOn w:val="TestunSylwNod"/>
    <w:link w:val="PwncSylw"/>
    <w:semiHidden/>
    <w:rsid w:val="00BF4C1B"/>
    <w:rPr>
      <w:b/>
      <w:bCs/>
    </w:rPr>
  </w:style>
  <w:style w:type="paragraph" w:styleId="Testunl-nodyn">
    <w:name w:val="endnote text"/>
    <w:basedOn w:val="Normal"/>
    <w:link w:val="Testunl-nodynNod"/>
    <w:semiHidden/>
    <w:unhideWhenUsed/>
    <w:rsid w:val="00BC47DE"/>
    <w:pPr>
      <w:spacing w:after="0" w:line="240" w:lineRule="auto"/>
    </w:pPr>
    <w:rPr>
      <w:sz w:val="20"/>
      <w:szCs w:val="20"/>
    </w:rPr>
  </w:style>
  <w:style w:type="character" w:customStyle="1" w:styleId="Testunl-nodynNod">
    <w:name w:val="Testun Ôl-nodyn Nod"/>
    <w:basedOn w:val="FfontParagraffDdiofyn"/>
    <w:link w:val="Testunl-nodyn"/>
    <w:semiHidden/>
    <w:rsid w:val="00BC47DE"/>
  </w:style>
  <w:style w:type="character" w:styleId="Cyfeirnodl-nodyn">
    <w:name w:val="endnote reference"/>
    <w:basedOn w:val="FfontParagraffDdiofyn"/>
    <w:semiHidden/>
    <w:unhideWhenUsed/>
    <w:rsid w:val="00BC47DE"/>
    <w:rPr>
      <w:vertAlign w:val="superscript"/>
    </w:rPr>
  </w:style>
  <w:style w:type="paragraph" w:styleId="TestunTroednodyn">
    <w:name w:val="footnote text"/>
    <w:basedOn w:val="Normal"/>
    <w:link w:val="TestunTroednodynNod"/>
    <w:semiHidden/>
    <w:unhideWhenUsed/>
    <w:rsid w:val="00BC47DE"/>
    <w:pPr>
      <w:spacing w:after="0" w:line="240" w:lineRule="auto"/>
    </w:pPr>
    <w:rPr>
      <w:sz w:val="20"/>
      <w:szCs w:val="20"/>
    </w:rPr>
  </w:style>
  <w:style w:type="character" w:customStyle="1" w:styleId="TestunTroednodynNod">
    <w:name w:val="Testun Troednodyn Nod"/>
    <w:basedOn w:val="FfontParagraffDdiofyn"/>
    <w:link w:val="TestunTroednodyn"/>
    <w:semiHidden/>
    <w:rsid w:val="00BC47DE"/>
  </w:style>
  <w:style w:type="character" w:styleId="CyfeirnodTroednodyn">
    <w:name w:val="footnote reference"/>
    <w:basedOn w:val="FfontParagraffDdiofyn"/>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MewnoliCorffyTestun">
    <w:name w:val="Body Text Indent"/>
    <w:basedOn w:val="Normal"/>
    <w:link w:val="MewnoliCorffyTestunNod"/>
    <w:semiHidden/>
    <w:unhideWhenUsed/>
    <w:rsid w:val="00F332A2"/>
    <w:pPr>
      <w:spacing w:after="120"/>
      <w:ind w:left="283"/>
    </w:pPr>
  </w:style>
  <w:style w:type="character" w:customStyle="1" w:styleId="MewnoliCorffyTestunNod">
    <w:name w:val="Mewnoli Corff y Testun Nod"/>
    <w:basedOn w:val="FfontParagraffDdiofyn"/>
    <w:link w:val="MewnoliCorffyTestun"/>
    <w:semiHidden/>
    <w:rsid w:val="00F332A2"/>
    <w:rPr>
      <w:sz w:val="24"/>
      <w:szCs w:val="24"/>
    </w:rPr>
  </w:style>
  <w:style w:type="paragraph" w:styleId="MewnoliLlinellGyntafCorffyTestun2">
    <w:name w:val="Body Text First Indent 2"/>
    <w:basedOn w:val="MewnoliCorffyTestun"/>
    <w:link w:val="MewnoliLlinellGyntafCorffyTestun2Nod"/>
    <w:semiHidden/>
    <w:unhideWhenUsed/>
    <w:rsid w:val="00F332A2"/>
    <w:pPr>
      <w:spacing w:after="240"/>
      <w:ind w:left="360" w:firstLine="360"/>
    </w:pPr>
  </w:style>
  <w:style w:type="character" w:customStyle="1" w:styleId="MewnoliLlinellGyntafCorffyTestun2Nod">
    <w:name w:val="Mewnoli Llinell Gyntaf Corff y Testun 2 Nod"/>
    <w:basedOn w:val="MewnoliCorffyTestunNod"/>
    <w:link w:val="MewnoliLlinellGyntafCorffyTestun2"/>
    <w:semiHidden/>
    <w:rsid w:val="00F332A2"/>
    <w:rPr>
      <w:sz w:val="24"/>
      <w:szCs w:val="24"/>
    </w:rPr>
  </w:style>
  <w:style w:type="paragraph" w:styleId="Dyddiad">
    <w:name w:val="Date"/>
    <w:basedOn w:val="Normal"/>
    <w:next w:val="Normal"/>
    <w:link w:val="DyddiadNod"/>
    <w:unhideWhenUsed/>
    <w:rsid w:val="00C93678"/>
    <w:rPr>
      <w:b/>
      <w:color w:val="1F497D" w:themeColor="text2"/>
      <w:sz w:val="44"/>
      <w:szCs w:val="44"/>
    </w:rPr>
  </w:style>
  <w:style w:type="character" w:customStyle="1" w:styleId="DyddiadNod">
    <w:name w:val="Dyddiad Nod"/>
    <w:basedOn w:val="FfontParagraffDdiofyn"/>
    <w:link w:val="Dyddiad"/>
    <w:rsid w:val="00C93678"/>
    <w:rPr>
      <w:b/>
      <w:color w:val="1F497D" w:themeColor="text2"/>
      <w:sz w:val="44"/>
      <w:szCs w:val="44"/>
    </w:rPr>
  </w:style>
  <w:style w:type="character" w:customStyle="1" w:styleId="SourceChar">
    <w:name w:val="Source Char"/>
    <w:basedOn w:val="FfontParagraffDdiofyn"/>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FfontParagraffDdiofyn"/>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FfontParagraffDdiofyn"/>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FfontParagraffDdiofyn"/>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Mewnoli2CorffyTestun">
    <w:name w:val="Body Text Indent 2"/>
    <w:basedOn w:val="Normal"/>
    <w:link w:val="Mewnoli2CorffyTestunNod"/>
    <w:semiHidden/>
    <w:unhideWhenUsed/>
    <w:rsid w:val="00F332A2"/>
    <w:pPr>
      <w:spacing w:after="120" w:line="480" w:lineRule="auto"/>
      <w:ind w:left="283"/>
    </w:pPr>
  </w:style>
  <w:style w:type="character" w:customStyle="1" w:styleId="Mewnoli2CorffyTestunNod">
    <w:name w:val="Mewnoli 2 Corff y Testun Nod"/>
    <w:basedOn w:val="FfontParagraffDdiofyn"/>
    <w:link w:val="Mewnoli2CorffyTestun"/>
    <w:semiHidden/>
    <w:rsid w:val="00F332A2"/>
    <w:rPr>
      <w:sz w:val="24"/>
      <w:szCs w:val="24"/>
    </w:rPr>
  </w:style>
  <w:style w:type="paragraph" w:styleId="Mewnoli3CorffyTestun">
    <w:name w:val="Body Text Indent 3"/>
    <w:basedOn w:val="Normal"/>
    <w:link w:val="Mewnoli3CorffyTestunNod"/>
    <w:semiHidden/>
    <w:unhideWhenUsed/>
    <w:rsid w:val="00F332A2"/>
    <w:pPr>
      <w:spacing w:after="120"/>
      <w:ind w:left="283"/>
    </w:pPr>
    <w:rPr>
      <w:sz w:val="16"/>
      <w:szCs w:val="16"/>
    </w:rPr>
  </w:style>
  <w:style w:type="character" w:customStyle="1" w:styleId="Mewnoli3CorffyTestunNod">
    <w:name w:val="Mewnoli 3 Corff y Testun Nod"/>
    <w:basedOn w:val="FfontParagraffDdiofyn"/>
    <w:link w:val="Mewnoli3CorffyTestun"/>
    <w:semiHidden/>
    <w:rsid w:val="00F332A2"/>
    <w:rPr>
      <w:sz w:val="16"/>
      <w:szCs w:val="16"/>
    </w:rPr>
  </w:style>
  <w:style w:type="character" w:styleId="TeitlyLlyfr">
    <w:name w:val="Book Title"/>
    <w:basedOn w:val="FfontParagraffDdiofyn"/>
    <w:uiPriority w:val="33"/>
    <w:semiHidden/>
    <w:unhideWhenUsed/>
    <w:rsid w:val="00F332A2"/>
    <w:rPr>
      <w:b/>
      <w:bCs/>
      <w:smallCaps/>
      <w:spacing w:val="5"/>
    </w:rPr>
  </w:style>
  <w:style w:type="paragraph" w:styleId="Cau">
    <w:name w:val="Closing"/>
    <w:basedOn w:val="Normal"/>
    <w:link w:val="CauNod"/>
    <w:semiHidden/>
    <w:unhideWhenUsed/>
    <w:rsid w:val="00F332A2"/>
    <w:pPr>
      <w:spacing w:after="0" w:line="240" w:lineRule="auto"/>
      <w:ind w:left="4252"/>
    </w:pPr>
  </w:style>
  <w:style w:type="character" w:customStyle="1" w:styleId="CauNod">
    <w:name w:val="Cau Nod"/>
    <w:basedOn w:val="FfontParagraffDdiofyn"/>
    <w:link w:val="Cau"/>
    <w:semiHidden/>
    <w:rsid w:val="00F332A2"/>
    <w:rPr>
      <w:sz w:val="24"/>
      <w:szCs w:val="24"/>
    </w:rPr>
  </w:style>
  <w:style w:type="paragraph" w:styleId="MapDogfen">
    <w:name w:val="Document Map"/>
    <w:basedOn w:val="Normal"/>
    <w:link w:val="MapDogfenNod"/>
    <w:semiHidden/>
    <w:unhideWhenUsed/>
    <w:rsid w:val="00F332A2"/>
    <w:pPr>
      <w:spacing w:after="0" w:line="240" w:lineRule="auto"/>
    </w:pPr>
    <w:rPr>
      <w:rFonts w:ascii="Tahoma" w:hAnsi="Tahoma" w:cs="Tahoma"/>
      <w:sz w:val="16"/>
      <w:szCs w:val="16"/>
    </w:rPr>
  </w:style>
  <w:style w:type="character" w:customStyle="1" w:styleId="MapDogfenNod">
    <w:name w:val="Map Dogfen Nod"/>
    <w:basedOn w:val="FfontParagraffDdiofyn"/>
    <w:link w:val="MapDogfen"/>
    <w:semiHidden/>
    <w:rsid w:val="00F332A2"/>
    <w:rPr>
      <w:rFonts w:ascii="Tahoma" w:hAnsi="Tahoma" w:cs="Tahoma"/>
      <w:sz w:val="16"/>
      <w:szCs w:val="16"/>
    </w:rPr>
  </w:style>
  <w:style w:type="paragraph" w:styleId="LlofnodE-bost">
    <w:name w:val="E-mail Signature"/>
    <w:basedOn w:val="Normal"/>
    <w:link w:val="LlofnodE-bostNod"/>
    <w:semiHidden/>
    <w:unhideWhenUsed/>
    <w:rsid w:val="00F332A2"/>
    <w:pPr>
      <w:spacing w:after="0" w:line="240" w:lineRule="auto"/>
    </w:pPr>
  </w:style>
  <w:style w:type="character" w:customStyle="1" w:styleId="LlofnodE-bostNod">
    <w:name w:val="Llofnod E-bost Nod"/>
    <w:basedOn w:val="FfontParagraffDdiofyn"/>
    <w:link w:val="LlofnodE-bost"/>
    <w:semiHidden/>
    <w:rsid w:val="00F332A2"/>
    <w:rPr>
      <w:sz w:val="24"/>
      <w:szCs w:val="24"/>
    </w:rPr>
  </w:style>
  <w:style w:type="character" w:styleId="Pwyslais">
    <w:name w:val="Emphasis"/>
    <w:basedOn w:val="FfontParagraffDdiofyn"/>
    <w:semiHidden/>
    <w:unhideWhenUsed/>
    <w:rsid w:val="00F332A2"/>
    <w:rPr>
      <w:i/>
      <w:iCs/>
    </w:rPr>
  </w:style>
  <w:style w:type="paragraph" w:styleId="CyfeiriadAmlen">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CyfeiriadDychwelydyrAmle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HyperddolenWediiDilyn">
    <w:name w:val="FollowedHyperlink"/>
    <w:basedOn w:val="FfontParagraffDdiofyn"/>
    <w:semiHidden/>
    <w:unhideWhenUsed/>
    <w:rsid w:val="00F332A2"/>
    <w:rPr>
      <w:color w:val="800080" w:themeColor="followedHyperlink"/>
      <w:u w:val="single"/>
    </w:rPr>
  </w:style>
  <w:style w:type="character" w:styleId="AcronymHTML">
    <w:name w:val="HTML Acronym"/>
    <w:basedOn w:val="FfontParagraffDdiofyn"/>
    <w:semiHidden/>
    <w:unhideWhenUsed/>
    <w:rsid w:val="00F332A2"/>
  </w:style>
  <w:style w:type="paragraph" w:styleId="CyfeiriadHTML">
    <w:name w:val="HTML Address"/>
    <w:basedOn w:val="Normal"/>
    <w:link w:val="CyfeiriadHTMLNod"/>
    <w:semiHidden/>
    <w:unhideWhenUsed/>
    <w:rsid w:val="00F332A2"/>
    <w:pPr>
      <w:spacing w:after="0" w:line="240" w:lineRule="auto"/>
    </w:pPr>
    <w:rPr>
      <w:i/>
      <w:iCs/>
    </w:rPr>
  </w:style>
  <w:style w:type="character" w:customStyle="1" w:styleId="CyfeiriadHTMLNod">
    <w:name w:val="Cyfeiriad HTML Nod"/>
    <w:basedOn w:val="FfontParagraffDdiofyn"/>
    <w:link w:val="CyfeiriadHTML"/>
    <w:semiHidden/>
    <w:rsid w:val="00F332A2"/>
    <w:rPr>
      <w:i/>
      <w:iCs/>
      <w:sz w:val="24"/>
      <w:szCs w:val="24"/>
    </w:rPr>
  </w:style>
  <w:style w:type="character" w:styleId="CyfeirnodHTML">
    <w:name w:val="HTML Cite"/>
    <w:basedOn w:val="FfontParagraffDdiofyn"/>
    <w:semiHidden/>
    <w:unhideWhenUsed/>
    <w:rsid w:val="00F332A2"/>
    <w:rPr>
      <w:i/>
      <w:iCs/>
    </w:rPr>
  </w:style>
  <w:style w:type="character" w:styleId="CodHTML">
    <w:name w:val="HTML Code"/>
    <w:basedOn w:val="FfontParagraffDdiofyn"/>
    <w:semiHidden/>
    <w:unhideWhenUsed/>
    <w:rsid w:val="00F332A2"/>
    <w:rPr>
      <w:rFonts w:ascii="Consolas" w:hAnsi="Consolas"/>
      <w:sz w:val="20"/>
      <w:szCs w:val="20"/>
    </w:rPr>
  </w:style>
  <w:style w:type="character" w:styleId="DiffiniadHTML">
    <w:name w:val="HTML Definition"/>
    <w:basedOn w:val="FfontParagraffDdiofyn"/>
    <w:semiHidden/>
    <w:unhideWhenUsed/>
    <w:rsid w:val="00F332A2"/>
    <w:rPr>
      <w:i/>
      <w:iCs/>
    </w:rPr>
  </w:style>
  <w:style w:type="character" w:styleId="BysellfwrddHTML">
    <w:name w:val="HTML Keyboard"/>
    <w:basedOn w:val="FfontParagraffDdiofyn"/>
    <w:semiHidden/>
    <w:unhideWhenUsed/>
    <w:rsid w:val="00F332A2"/>
    <w:rPr>
      <w:rFonts w:ascii="Consolas" w:hAnsi="Consolas"/>
      <w:sz w:val="20"/>
      <w:szCs w:val="20"/>
    </w:rPr>
  </w:style>
  <w:style w:type="paragraph" w:styleId="HTMLwediiRhagfformatio">
    <w:name w:val="HTML Preformatted"/>
    <w:basedOn w:val="Normal"/>
    <w:link w:val="HTMLwediiRhagfformatioNod"/>
    <w:semiHidden/>
    <w:unhideWhenUsed/>
    <w:rsid w:val="00F332A2"/>
    <w:pPr>
      <w:spacing w:after="0" w:line="240" w:lineRule="auto"/>
    </w:pPr>
    <w:rPr>
      <w:rFonts w:ascii="Consolas" w:hAnsi="Consolas"/>
      <w:sz w:val="20"/>
      <w:szCs w:val="20"/>
    </w:rPr>
  </w:style>
  <w:style w:type="character" w:customStyle="1" w:styleId="HTMLwediiRhagfformatioNod">
    <w:name w:val="HTML wedi'i Rhagfformatio Nod"/>
    <w:basedOn w:val="FfontParagraffDdiofyn"/>
    <w:link w:val="HTMLwediiRhagfformatio"/>
    <w:semiHidden/>
    <w:rsid w:val="00F332A2"/>
    <w:rPr>
      <w:rFonts w:ascii="Consolas" w:hAnsi="Consolas"/>
    </w:rPr>
  </w:style>
  <w:style w:type="character" w:styleId="SamplHTML">
    <w:name w:val="HTML Sample"/>
    <w:basedOn w:val="FfontParagraffDdiofyn"/>
    <w:semiHidden/>
    <w:unhideWhenUsed/>
    <w:rsid w:val="00F332A2"/>
    <w:rPr>
      <w:rFonts w:ascii="Consolas" w:hAnsi="Consolas"/>
      <w:sz w:val="24"/>
      <w:szCs w:val="24"/>
    </w:rPr>
  </w:style>
  <w:style w:type="character" w:styleId="TeipiadurHTML">
    <w:name w:val="HTML Typewriter"/>
    <w:basedOn w:val="FfontParagraffDdiofyn"/>
    <w:semiHidden/>
    <w:unhideWhenUsed/>
    <w:rsid w:val="00F332A2"/>
    <w:rPr>
      <w:rFonts w:ascii="Consolas" w:hAnsi="Consolas"/>
      <w:sz w:val="20"/>
      <w:szCs w:val="20"/>
    </w:rPr>
  </w:style>
  <w:style w:type="character" w:styleId="NewidynHTML">
    <w:name w:val="HTML Variable"/>
    <w:basedOn w:val="FfontParagraffDdiofyn"/>
    <w:semiHidden/>
    <w:unhideWhenUsed/>
    <w:rsid w:val="00F332A2"/>
    <w:rPr>
      <w:i/>
      <w:iCs/>
    </w:rPr>
  </w:style>
  <w:style w:type="paragraph" w:styleId="Mynegai1">
    <w:name w:val="index 1"/>
    <w:basedOn w:val="Normal"/>
    <w:next w:val="Normal"/>
    <w:autoRedefine/>
    <w:semiHidden/>
    <w:unhideWhenUsed/>
    <w:rsid w:val="00F332A2"/>
    <w:pPr>
      <w:spacing w:after="0" w:line="240" w:lineRule="auto"/>
      <w:ind w:left="240" w:hanging="240"/>
    </w:pPr>
  </w:style>
  <w:style w:type="paragraph" w:styleId="Mynegai2">
    <w:name w:val="index 2"/>
    <w:basedOn w:val="Normal"/>
    <w:next w:val="Normal"/>
    <w:autoRedefine/>
    <w:semiHidden/>
    <w:unhideWhenUsed/>
    <w:rsid w:val="00F332A2"/>
    <w:pPr>
      <w:spacing w:after="0" w:line="240" w:lineRule="auto"/>
      <w:ind w:left="480" w:hanging="240"/>
    </w:pPr>
  </w:style>
  <w:style w:type="paragraph" w:styleId="Mynegai3">
    <w:name w:val="index 3"/>
    <w:basedOn w:val="Normal"/>
    <w:next w:val="Normal"/>
    <w:autoRedefine/>
    <w:semiHidden/>
    <w:unhideWhenUsed/>
    <w:rsid w:val="00F332A2"/>
    <w:pPr>
      <w:spacing w:after="0" w:line="240" w:lineRule="auto"/>
      <w:ind w:left="720" w:hanging="240"/>
    </w:pPr>
  </w:style>
  <w:style w:type="paragraph" w:styleId="Mynegai4">
    <w:name w:val="index 4"/>
    <w:basedOn w:val="Normal"/>
    <w:next w:val="Normal"/>
    <w:autoRedefine/>
    <w:semiHidden/>
    <w:unhideWhenUsed/>
    <w:rsid w:val="00F332A2"/>
    <w:pPr>
      <w:spacing w:after="0" w:line="240" w:lineRule="auto"/>
      <w:ind w:left="960" w:hanging="240"/>
    </w:pPr>
  </w:style>
  <w:style w:type="paragraph" w:styleId="Mynegai5">
    <w:name w:val="index 5"/>
    <w:basedOn w:val="Normal"/>
    <w:next w:val="Normal"/>
    <w:autoRedefine/>
    <w:semiHidden/>
    <w:unhideWhenUsed/>
    <w:rsid w:val="00F332A2"/>
    <w:pPr>
      <w:spacing w:after="0" w:line="240" w:lineRule="auto"/>
      <w:ind w:left="1200" w:hanging="240"/>
    </w:pPr>
  </w:style>
  <w:style w:type="paragraph" w:styleId="Mynegai6">
    <w:name w:val="index 6"/>
    <w:basedOn w:val="Normal"/>
    <w:next w:val="Normal"/>
    <w:autoRedefine/>
    <w:semiHidden/>
    <w:unhideWhenUsed/>
    <w:rsid w:val="00F332A2"/>
    <w:pPr>
      <w:spacing w:after="0" w:line="240" w:lineRule="auto"/>
      <w:ind w:left="1440" w:hanging="240"/>
    </w:pPr>
  </w:style>
  <w:style w:type="paragraph" w:styleId="Mynegai7">
    <w:name w:val="index 7"/>
    <w:basedOn w:val="Normal"/>
    <w:next w:val="Normal"/>
    <w:autoRedefine/>
    <w:semiHidden/>
    <w:unhideWhenUsed/>
    <w:rsid w:val="00F332A2"/>
    <w:pPr>
      <w:spacing w:after="0" w:line="240" w:lineRule="auto"/>
      <w:ind w:left="1680" w:hanging="240"/>
    </w:pPr>
  </w:style>
  <w:style w:type="paragraph" w:styleId="Mynegai8">
    <w:name w:val="index 8"/>
    <w:basedOn w:val="Normal"/>
    <w:next w:val="Normal"/>
    <w:autoRedefine/>
    <w:semiHidden/>
    <w:unhideWhenUsed/>
    <w:rsid w:val="00F332A2"/>
    <w:pPr>
      <w:spacing w:after="0" w:line="240" w:lineRule="auto"/>
      <w:ind w:left="1920" w:hanging="240"/>
    </w:pPr>
  </w:style>
  <w:style w:type="paragraph" w:styleId="Mynegai9">
    <w:name w:val="index 9"/>
    <w:basedOn w:val="Normal"/>
    <w:next w:val="Normal"/>
    <w:autoRedefine/>
    <w:semiHidden/>
    <w:unhideWhenUsed/>
    <w:rsid w:val="00F332A2"/>
    <w:pPr>
      <w:spacing w:after="0" w:line="240" w:lineRule="auto"/>
      <w:ind w:left="2160" w:hanging="240"/>
    </w:pPr>
  </w:style>
  <w:style w:type="paragraph" w:styleId="PennawdMynegai">
    <w:name w:val="index heading"/>
    <w:basedOn w:val="Normal"/>
    <w:next w:val="Mynegai1"/>
    <w:semiHidden/>
    <w:unhideWhenUsed/>
    <w:rsid w:val="00F332A2"/>
    <w:rPr>
      <w:rFonts w:asciiTheme="majorHAnsi" w:eastAsiaTheme="majorEastAsia" w:hAnsiTheme="majorHAnsi" w:cstheme="majorBidi"/>
      <w:b/>
      <w:bCs/>
    </w:rPr>
  </w:style>
  <w:style w:type="character" w:styleId="PwyslaisDdwys">
    <w:name w:val="Intense Emphasis"/>
    <w:basedOn w:val="FfontParagraffDdiofyn"/>
    <w:uiPriority w:val="21"/>
    <w:semiHidden/>
    <w:unhideWhenUsed/>
    <w:rsid w:val="00F332A2"/>
    <w:rPr>
      <w:b/>
      <w:bCs/>
      <w:i/>
      <w:iCs/>
      <w:color w:val="006F51" w:themeColor="accent1"/>
    </w:rPr>
  </w:style>
  <w:style w:type="paragraph" w:styleId="DyfyniadDwys">
    <w:name w:val="Intense Quote"/>
    <w:basedOn w:val="Normal"/>
    <w:next w:val="Normal"/>
    <w:link w:val="DyfyniadDwysNod"/>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DyfyniadDwysNod">
    <w:name w:val="Dyfyniad Dwys Nod"/>
    <w:basedOn w:val="FfontParagraffDdiofyn"/>
    <w:link w:val="DyfyniadDwys"/>
    <w:uiPriority w:val="30"/>
    <w:semiHidden/>
    <w:rsid w:val="00F332A2"/>
    <w:rPr>
      <w:b/>
      <w:bCs/>
      <w:i/>
      <w:iCs/>
      <w:color w:val="006F51" w:themeColor="accent1"/>
      <w:sz w:val="24"/>
      <w:szCs w:val="24"/>
    </w:rPr>
  </w:style>
  <w:style w:type="character" w:styleId="CyfeirnodDwys">
    <w:name w:val="Intense Reference"/>
    <w:basedOn w:val="FfontParagraffDdiofyn"/>
    <w:uiPriority w:val="32"/>
    <w:semiHidden/>
    <w:unhideWhenUsed/>
    <w:rsid w:val="00F332A2"/>
    <w:rPr>
      <w:b/>
      <w:bCs/>
      <w:smallCaps/>
      <w:color w:val="6CB33F" w:themeColor="accent2"/>
      <w:spacing w:val="5"/>
      <w:u w:val="single"/>
    </w:rPr>
  </w:style>
  <w:style w:type="character" w:styleId="RhifyLlinell">
    <w:name w:val="line number"/>
    <w:basedOn w:val="FfontParagraffDdiofyn"/>
    <w:semiHidden/>
    <w:unhideWhenUsed/>
    <w:rsid w:val="00F332A2"/>
  </w:style>
  <w:style w:type="paragraph" w:styleId="Rhestr">
    <w:name w:val="List"/>
    <w:basedOn w:val="Normal"/>
    <w:semiHidden/>
    <w:unhideWhenUsed/>
    <w:rsid w:val="00F332A2"/>
    <w:pPr>
      <w:ind w:left="283" w:hanging="283"/>
      <w:contextualSpacing/>
    </w:pPr>
  </w:style>
  <w:style w:type="paragraph" w:styleId="Rhestr2">
    <w:name w:val="List 2"/>
    <w:basedOn w:val="Normal"/>
    <w:semiHidden/>
    <w:unhideWhenUsed/>
    <w:rsid w:val="00F332A2"/>
    <w:pPr>
      <w:ind w:left="566" w:hanging="283"/>
      <w:contextualSpacing/>
    </w:pPr>
  </w:style>
  <w:style w:type="paragraph" w:styleId="Rhestr3">
    <w:name w:val="List 3"/>
    <w:basedOn w:val="Normal"/>
    <w:semiHidden/>
    <w:unhideWhenUsed/>
    <w:rsid w:val="00F332A2"/>
    <w:pPr>
      <w:ind w:left="849" w:hanging="283"/>
      <w:contextualSpacing/>
    </w:pPr>
  </w:style>
  <w:style w:type="paragraph" w:styleId="Rhestr4">
    <w:name w:val="List 4"/>
    <w:basedOn w:val="Normal"/>
    <w:semiHidden/>
    <w:unhideWhenUsed/>
    <w:rsid w:val="00F332A2"/>
    <w:pPr>
      <w:ind w:left="1132" w:hanging="283"/>
      <w:contextualSpacing/>
    </w:pPr>
  </w:style>
  <w:style w:type="paragraph" w:styleId="Rhestr5">
    <w:name w:val="List 5"/>
    <w:basedOn w:val="Normal"/>
    <w:semiHidden/>
    <w:unhideWhenUsed/>
    <w:rsid w:val="00F332A2"/>
    <w:pPr>
      <w:ind w:left="1415" w:hanging="283"/>
      <w:contextualSpacing/>
    </w:pPr>
  </w:style>
  <w:style w:type="paragraph" w:styleId="RhestrBwledi2">
    <w:name w:val="List Bullet 2"/>
    <w:basedOn w:val="Normal"/>
    <w:rsid w:val="00F332A2"/>
    <w:pPr>
      <w:numPr>
        <w:numId w:val="3"/>
      </w:numPr>
      <w:contextualSpacing/>
    </w:pPr>
  </w:style>
  <w:style w:type="paragraph" w:styleId="RhestrBwledi3">
    <w:name w:val="List Bullet 3"/>
    <w:basedOn w:val="Normal"/>
    <w:rsid w:val="00F332A2"/>
    <w:pPr>
      <w:numPr>
        <w:numId w:val="4"/>
      </w:numPr>
      <w:contextualSpacing/>
    </w:pPr>
  </w:style>
  <w:style w:type="paragraph" w:styleId="RhestrBwledi4">
    <w:name w:val="List Bullet 4"/>
    <w:basedOn w:val="Normal"/>
    <w:rsid w:val="00F332A2"/>
    <w:pPr>
      <w:numPr>
        <w:numId w:val="5"/>
      </w:numPr>
      <w:contextualSpacing/>
    </w:pPr>
  </w:style>
  <w:style w:type="paragraph" w:styleId="RhestrBwledi5">
    <w:name w:val="List Bullet 5"/>
    <w:basedOn w:val="Normal"/>
    <w:rsid w:val="00F332A2"/>
    <w:pPr>
      <w:numPr>
        <w:numId w:val="6"/>
      </w:numPr>
      <w:contextualSpacing/>
    </w:pPr>
  </w:style>
  <w:style w:type="paragraph" w:styleId="RhestrParhau">
    <w:name w:val="List Continue"/>
    <w:basedOn w:val="Normal"/>
    <w:semiHidden/>
    <w:unhideWhenUsed/>
    <w:rsid w:val="00F332A2"/>
    <w:pPr>
      <w:spacing w:after="120"/>
      <w:ind w:left="283"/>
      <w:contextualSpacing/>
    </w:pPr>
  </w:style>
  <w:style w:type="paragraph" w:styleId="RhestrParhau2">
    <w:name w:val="List Continue 2"/>
    <w:basedOn w:val="Normal"/>
    <w:semiHidden/>
    <w:unhideWhenUsed/>
    <w:rsid w:val="00F332A2"/>
    <w:pPr>
      <w:spacing w:after="120"/>
      <w:ind w:left="566"/>
      <w:contextualSpacing/>
    </w:pPr>
  </w:style>
  <w:style w:type="paragraph" w:styleId="RhestrParhau3">
    <w:name w:val="List Continue 3"/>
    <w:basedOn w:val="Normal"/>
    <w:semiHidden/>
    <w:unhideWhenUsed/>
    <w:rsid w:val="00F332A2"/>
    <w:pPr>
      <w:spacing w:after="120"/>
      <w:ind w:left="849"/>
      <w:contextualSpacing/>
    </w:pPr>
  </w:style>
  <w:style w:type="paragraph" w:styleId="RhestrParhau4">
    <w:name w:val="List Continue 4"/>
    <w:basedOn w:val="Normal"/>
    <w:semiHidden/>
    <w:unhideWhenUsed/>
    <w:rsid w:val="00F332A2"/>
    <w:pPr>
      <w:spacing w:after="120"/>
      <w:ind w:left="1132"/>
      <w:contextualSpacing/>
    </w:pPr>
  </w:style>
  <w:style w:type="paragraph" w:styleId="RhestrParhau5">
    <w:name w:val="List Continue 5"/>
    <w:basedOn w:val="Normal"/>
    <w:semiHidden/>
    <w:unhideWhenUsed/>
    <w:rsid w:val="00F332A2"/>
    <w:pPr>
      <w:spacing w:after="120"/>
      <w:ind w:left="1415"/>
      <w:contextualSpacing/>
    </w:pPr>
  </w:style>
  <w:style w:type="paragraph" w:styleId="RhestrRhifau">
    <w:name w:val="List Number"/>
    <w:basedOn w:val="Normal"/>
    <w:semiHidden/>
    <w:unhideWhenUsed/>
    <w:rsid w:val="00F332A2"/>
    <w:pPr>
      <w:numPr>
        <w:numId w:val="7"/>
      </w:numPr>
      <w:contextualSpacing/>
    </w:pPr>
  </w:style>
  <w:style w:type="paragraph" w:styleId="RhestrRhifau2">
    <w:name w:val="List Number 2"/>
    <w:basedOn w:val="Normal"/>
    <w:semiHidden/>
    <w:unhideWhenUsed/>
    <w:rsid w:val="00F332A2"/>
    <w:pPr>
      <w:numPr>
        <w:numId w:val="8"/>
      </w:numPr>
      <w:contextualSpacing/>
    </w:pPr>
  </w:style>
  <w:style w:type="paragraph" w:styleId="RhestrRhifau3">
    <w:name w:val="List Number 3"/>
    <w:basedOn w:val="Normal"/>
    <w:semiHidden/>
    <w:unhideWhenUsed/>
    <w:rsid w:val="00F332A2"/>
    <w:pPr>
      <w:numPr>
        <w:numId w:val="9"/>
      </w:numPr>
      <w:contextualSpacing/>
    </w:pPr>
  </w:style>
  <w:style w:type="paragraph" w:styleId="RhestrRhifau4">
    <w:name w:val="List Number 4"/>
    <w:basedOn w:val="Normal"/>
    <w:semiHidden/>
    <w:unhideWhenUsed/>
    <w:rsid w:val="00F332A2"/>
    <w:pPr>
      <w:numPr>
        <w:numId w:val="10"/>
      </w:numPr>
      <w:contextualSpacing/>
    </w:pPr>
  </w:style>
  <w:style w:type="paragraph" w:styleId="RhestrRhifau5">
    <w:name w:val="List Number 5"/>
    <w:basedOn w:val="Normal"/>
    <w:semiHidden/>
    <w:unhideWhenUsed/>
    <w:rsid w:val="00F332A2"/>
    <w:pPr>
      <w:numPr>
        <w:numId w:val="11"/>
      </w:numPr>
      <w:contextualSpacing/>
    </w:pPr>
  </w:style>
  <w:style w:type="paragraph" w:styleId="TestunMacro">
    <w:name w:val="macro"/>
    <w:link w:val="TestunMacroNod"/>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TestunMacroNod">
    <w:name w:val="Testun Macro Nod"/>
    <w:basedOn w:val="FfontParagraffDdiofyn"/>
    <w:link w:val="TestunMacro"/>
    <w:semiHidden/>
    <w:rsid w:val="00F332A2"/>
    <w:rPr>
      <w:rFonts w:ascii="Consolas" w:hAnsi="Consolas"/>
    </w:rPr>
  </w:style>
  <w:style w:type="paragraph" w:styleId="PennynNeges">
    <w:name w:val="Message Header"/>
    <w:basedOn w:val="Normal"/>
    <w:link w:val="PennynNegesNod"/>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PennynNegesNod">
    <w:name w:val="Pennyn Neges Nod"/>
    <w:basedOn w:val="FfontParagraffDdiofyn"/>
    <w:link w:val="PennynNeges"/>
    <w:semiHidden/>
    <w:rsid w:val="00F332A2"/>
    <w:rPr>
      <w:rFonts w:asciiTheme="majorHAnsi" w:eastAsiaTheme="majorEastAsia" w:hAnsiTheme="majorHAnsi" w:cstheme="majorBidi"/>
      <w:sz w:val="24"/>
      <w:szCs w:val="24"/>
      <w:shd w:val="pct20" w:color="auto" w:fill="auto"/>
    </w:rPr>
  </w:style>
  <w:style w:type="paragraph" w:styleId="DimBylchau">
    <w:name w:val="No Spacing"/>
    <w:uiPriority w:val="1"/>
    <w:semiHidden/>
    <w:unhideWhenUsed/>
    <w:rsid w:val="00F332A2"/>
    <w:rPr>
      <w:sz w:val="24"/>
      <w:szCs w:val="24"/>
    </w:rPr>
  </w:style>
  <w:style w:type="paragraph" w:styleId="NormalGwe">
    <w:name w:val="Normal (Web)"/>
    <w:basedOn w:val="Normal"/>
    <w:semiHidden/>
    <w:unhideWhenUsed/>
    <w:rsid w:val="00F332A2"/>
    <w:rPr>
      <w:rFonts w:ascii="Times New Roman" w:hAnsi="Times New Roman"/>
    </w:rPr>
  </w:style>
  <w:style w:type="paragraph" w:styleId="MewnoliadNormal">
    <w:name w:val="Normal Indent"/>
    <w:basedOn w:val="Normal"/>
    <w:semiHidden/>
    <w:unhideWhenUsed/>
    <w:rsid w:val="00F332A2"/>
    <w:pPr>
      <w:ind w:left="720"/>
    </w:pPr>
  </w:style>
  <w:style w:type="paragraph" w:styleId="PennawdNodyn">
    <w:name w:val="Note Heading"/>
    <w:basedOn w:val="Normal"/>
    <w:next w:val="Normal"/>
    <w:link w:val="PennawdNodynNod"/>
    <w:semiHidden/>
    <w:unhideWhenUsed/>
    <w:rsid w:val="00F332A2"/>
    <w:pPr>
      <w:spacing w:after="0" w:line="240" w:lineRule="auto"/>
    </w:pPr>
  </w:style>
  <w:style w:type="character" w:customStyle="1" w:styleId="PennawdNodynNod">
    <w:name w:val="Pennawd Nodyn Nod"/>
    <w:basedOn w:val="FfontParagraffDdiofyn"/>
    <w:link w:val="PennawdNodyn"/>
    <w:semiHidden/>
    <w:rsid w:val="00F332A2"/>
    <w:rPr>
      <w:sz w:val="24"/>
      <w:szCs w:val="24"/>
    </w:rPr>
  </w:style>
  <w:style w:type="character" w:styleId="RhifTudalen">
    <w:name w:val="page number"/>
    <w:basedOn w:val="FfontParagraffDdiofyn"/>
    <w:semiHidden/>
    <w:unhideWhenUsed/>
    <w:rsid w:val="00F332A2"/>
  </w:style>
  <w:style w:type="character" w:styleId="TestunDalfan">
    <w:name w:val="Placeholder Text"/>
    <w:basedOn w:val="FfontParagraffDdiofyn"/>
    <w:uiPriority w:val="99"/>
    <w:semiHidden/>
    <w:rsid w:val="00F332A2"/>
    <w:rPr>
      <w:color w:val="808080"/>
    </w:rPr>
  </w:style>
  <w:style w:type="paragraph" w:styleId="TestunPlaen">
    <w:name w:val="Plain Text"/>
    <w:basedOn w:val="Normal"/>
    <w:link w:val="TestunPlaenNod"/>
    <w:semiHidden/>
    <w:unhideWhenUsed/>
    <w:rsid w:val="00F332A2"/>
    <w:pPr>
      <w:spacing w:after="0" w:line="240" w:lineRule="auto"/>
    </w:pPr>
    <w:rPr>
      <w:rFonts w:ascii="Consolas" w:hAnsi="Consolas"/>
      <w:sz w:val="21"/>
      <w:szCs w:val="21"/>
    </w:rPr>
  </w:style>
  <w:style w:type="character" w:customStyle="1" w:styleId="TestunPlaenNod">
    <w:name w:val="Testun Plaen Nod"/>
    <w:basedOn w:val="FfontParagraffDdiofyn"/>
    <w:link w:val="TestunPlaen"/>
    <w:semiHidden/>
    <w:rsid w:val="00F332A2"/>
    <w:rPr>
      <w:rFonts w:ascii="Consolas" w:hAnsi="Consolas"/>
      <w:sz w:val="21"/>
      <w:szCs w:val="21"/>
    </w:rPr>
  </w:style>
  <w:style w:type="paragraph" w:styleId="Dyfyniad">
    <w:name w:val="Quote"/>
    <w:basedOn w:val="Normal"/>
    <w:next w:val="Normal"/>
    <w:link w:val="DyfyniadNod"/>
    <w:uiPriority w:val="29"/>
    <w:semiHidden/>
    <w:unhideWhenUsed/>
    <w:qFormat/>
    <w:rsid w:val="00F332A2"/>
    <w:rPr>
      <w:i/>
      <w:iCs/>
      <w:color w:val="000000" w:themeColor="text1"/>
    </w:rPr>
  </w:style>
  <w:style w:type="character" w:customStyle="1" w:styleId="DyfyniadNod">
    <w:name w:val="Dyfyniad Nod"/>
    <w:basedOn w:val="FfontParagraffDdiofyn"/>
    <w:link w:val="Dyfyniad"/>
    <w:uiPriority w:val="29"/>
    <w:semiHidden/>
    <w:rsid w:val="00F332A2"/>
    <w:rPr>
      <w:i/>
      <w:iCs/>
      <w:color w:val="000000" w:themeColor="text1"/>
      <w:sz w:val="24"/>
      <w:szCs w:val="24"/>
    </w:rPr>
  </w:style>
  <w:style w:type="paragraph" w:styleId="Cyfarchiad">
    <w:name w:val="Salutation"/>
    <w:basedOn w:val="Normal"/>
    <w:next w:val="Normal"/>
    <w:link w:val="CyfarchiadNod"/>
    <w:semiHidden/>
    <w:unhideWhenUsed/>
    <w:rsid w:val="00F332A2"/>
  </w:style>
  <w:style w:type="character" w:customStyle="1" w:styleId="CyfarchiadNod">
    <w:name w:val="Cyfarchiad Nod"/>
    <w:basedOn w:val="FfontParagraffDdiofyn"/>
    <w:link w:val="Cyfarchiad"/>
    <w:semiHidden/>
    <w:rsid w:val="00F332A2"/>
    <w:rPr>
      <w:sz w:val="24"/>
      <w:szCs w:val="24"/>
    </w:rPr>
  </w:style>
  <w:style w:type="paragraph" w:styleId="Llofnod">
    <w:name w:val="Signature"/>
    <w:basedOn w:val="Normal"/>
    <w:link w:val="LlofnodNod"/>
    <w:semiHidden/>
    <w:unhideWhenUsed/>
    <w:rsid w:val="00F332A2"/>
    <w:pPr>
      <w:spacing w:after="0" w:line="240" w:lineRule="auto"/>
      <w:ind w:left="4252"/>
    </w:pPr>
  </w:style>
  <w:style w:type="character" w:customStyle="1" w:styleId="LlofnodNod">
    <w:name w:val="Llofnod Nod"/>
    <w:basedOn w:val="FfontParagraffDdiofyn"/>
    <w:link w:val="Llofnod"/>
    <w:semiHidden/>
    <w:rsid w:val="00F332A2"/>
    <w:rPr>
      <w:sz w:val="24"/>
      <w:szCs w:val="24"/>
    </w:rPr>
  </w:style>
  <w:style w:type="character" w:styleId="Cryf">
    <w:name w:val="Strong"/>
    <w:basedOn w:val="FfontParagraffDdiofyn"/>
    <w:semiHidden/>
    <w:unhideWhenUsed/>
    <w:rsid w:val="00F332A2"/>
    <w:rPr>
      <w:b/>
      <w:bCs/>
    </w:rPr>
  </w:style>
  <w:style w:type="paragraph" w:styleId="Isdeitl">
    <w:name w:val="Subtitle"/>
    <w:basedOn w:val="Normal"/>
    <w:next w:val="Normal"/>
    <w:link w:val="IsdeitlNod"/>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IsdeitlNod">
    <w:name w:val="Isdeitl Nod"/>
    <w:basedOn w:val="FfontParagraffDdiofyn"/>
    <w:link w:val="Isdeitl"/>
    <w:semiHidden/>
    <w:rsid w:val="00F332A2"/>
    <w:rPr>
      <w:rFonts w:asciiTheme="majorHAnsi" w:eastAsiaTheme="majorEastAsia" w:hAnsiTheme="majorHAnsi" w:cstheme="majorBidi"/>
      <w:i/>
      <w:iCs/>
      <w:color w:val="006F51" w:themeColor="accent1"/>
      <w:spacing w:val="15"/>
      <w:sz w:val="24"/>
      <w:szCs w:val="24"/>
    </w:rPr>
  </w:style>
  <w:style w:type="character" w:styleId="PwyslaisYsgafn">
    <w:name w:val="Subtle Emphasis"/>
    <w:basedOn w:val="FfontParagraffDdiofyn"/>
    <w:uiPriority w:val="19"/>
    <w:semiHidden/>
    <w:unhideWhenUsed/>
    <w:qFormat/>
    <w:rsid w:val="00F332A2"/>
    <w:rPr>
      <w:i/>
      <w:iCs/>
      <w:color w:val="808080" w:themeColor="text1" w:themeTint="7F"/>
    </w:rPr>
  </w:style>
  <w:style w:type="character" w:styleId="CyfeirnodYsgafn">
    <w:name w:val="Subtle Reference"/>
    <w:basedOn w:val="FfontParagraffDdiofyn"/>
    <w:uiPriority w:val="31"/>
    <w:semiHidden/>
    <w:unhideWhenUsed/>
    <w:rsid w:val="00F332A2"/>
    <w:rPr>
      <w:smallCaps/>
      <w:color w:val="6CB33F" w:themeColor="accent2"/>
      <w:u w:val="single"/>
    </w:rPr>
  </w:style>
  <w:style w:type="paragraph" w:styleId="TablCyfeiriadau">
    <w:name w:val="table of authorities"/>
    <w:basedOn w:val="Normal"/>
    <w:next w:val="Normal"/>
    <w:semiHidden/>
    <w:unhideWhenUsed/>
    <w:rsid w:val="00F332A2"/>
    <w:pPr>
      <w:spacing w:after="0"/>
      <w:ind w:left="240" w:hanging="240"/>
    </w:pPr>
  </w:style>
  <w:style w:type="paragraph" w:styleId="PennawdTablCyfeiriadau">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ablCynnwys4">
    <w:name w:val="toc 4"/>
    <w:basedOn w:val="Normal"/>
    <w:next w:val="Normal"/>
    <w:autoRedefine/>
    <w:semiHidden/>
    <w:unhideWhenUsed/>
    <w:rsid w:val="00F332A2"/>
    <w:pPr>
      <w:spacing w:after="100"/>
      <w:ind w:left="720"/>
    </w:pPr>
  </w:style>
  <w:style w:type="paragraph" w:styleId="TablCynnwys5">
    <w:name w:val="toc 5"/>
    <w:basedOn w:val="Normal"/>
    <w:next w:val="Normal"/>
    <w:autoRedefine/>
    <w:semiHidden/>
    <w:unhideWhenUsed/>
    <w:rsid w:val="00F332A2"/>
    <w:pPr>
      <w:spacing w:after="100"/>
      <w:ind w:left="960"/>
    </w:pPr>
  </w:style>
  <w:style w:type="paragraph" w:styleId="TablCynnwys6">
    <w:name w:val="toc 6"/>
    <w:basedOn w:val="Normal"/>
    <w:next w:val="Normal"/>
    <w:autoRedefine/>
    <w:semiHidden/>
    <w:unhideWhenUsed/>
    <w:rsid w:val="00F332A2"/>
    <w:pPr>
      <w:spacing w:after="100"/>
      <w:ind w:left="1200"/>
    </w:pPr>
  </w:style>
  <w:style w:type="paragraph" w:styleId="TablCynnwys7">
    <w:name w:val="toc 7"/>
    <w:basedOn w:val="Normal"/>
    <w:next w:val="Normal"/>
    <w:autoRedefine/>
    <w:semiHidden/>
    <w:unhideWhenUsed/>
    <w:rsid w:val="00F332A2"/>
    <w:pPr>
      <w:spacing w:after="100"/>
      <w:ind w:left="1440"/>
    </w:pPr>
  </w:style>
  <w:style w:type="paragraph" w:styleId="TablCynnwys8">
    <w:name w:val="toc 8"/>
    <w:basedOn w:val="Normal"/>
    <w:next w:val="Normal"/>
    <w:autoRedefine/>
    <w:semiHidden/>
    <w:unhideWhenUsed/>
    <w:rsid w:val="00F332A2"/>
    <w:pPr>
      <w:spacing w:after="100"/>
      <w:ind w:left="1680"/>
    </w:pPr>
  </w:style>
  <w:style w:type="paragraph" w:styleId="TablCynnwys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FfontParagraffDdiofyn"/>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FfontParagraffDdiofyn"/>
    <w:link w:val="DeptBullets"/>
    <w:rsid w:val="00432F73"/>
    <w:rPr>
      <w:sz w:val="28"/>
      <w:lang w:eastAsia="en-US"/>
    </w:rPr>
  </w:style>
  <w:style w:type="character" w:customStyle="1" w:styleId="LogosChar">
    <w:name w:val="Logos Char"/>
    <w:basedOn w:val="FfontParagraffDdiofyn"/>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FfontParagraffDdiofyn"/>
    <w:rsid w:val="0003583C"/>
    <w:rPr>
      <w:b/>
      <w:bCs/>
      <w:sz w:val="20"/>
    </w:rPr>
  </w:style>
  <w:style w:type="character" w:customStyle="1" w:styleId="RGBValues">
    <w:name w:val="RGB Values"/>
    <w:basedOn w:val="FfontParagraffDdiofyn"/>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FfontParagraffDdiofyn"/>
    <w:link w:val="Quote-FSA"/>
    <w:rsid w:val="0028105D"/>
    <w:rPr>
      <w:sz w:val="24"/>
      <w:szCs w:val="24"/>
    </w:rPr>
  </w:style>
  <w:style w:type="paragraph" w:customStyle="1" w:styleId="Colouredboxheadline0">
    <w:name w:val="Coloured box headline"/>
    <w:basedOn w:val="Pennawd3"/>
    <w:link w:val="ColouredboxheadlineChar"/>
    <w:qFormat/>
    <w:rsid w:val="00DB3FEB"/>
    <w:pPr>
      <w:framePr w:hSpace="180" w:wrap="around" w:vAnchor="text" w:hAnchor="margin" w:y="17"/>
      <w:spacing w:before="120"/>
    </w:pPr>
  </w:style>
  <w:style w:type="character" w:styleId="SnhebeiDdatrys">
    <w:name w:val="Unresolved Mention"/>
    <w:basedOn w:val="FfontParagraffDdiofyn"/>
    <w:uiPriority w:val="99"/>
    <w:semiHidden/>
    <w:unhideWhenUsed/>
    <w:rsid w:val="00916338"/>
    <w:rPr>
      <w:color w:val="605E5C"/>
      <w:shd w:val="clear" w:color="auto" w:fill="E1DFDD"/>
    </w:rPr>
  </w:style>
  <w:style w:type="character" w:customStyle="1" w:styleId="ColouredboxheadlineChar">
    <w:name w:val="Coloured box headline Char"/>
    <w:basedOn w:val="Pennawd3Nod"/>
    <w:link w:val="Colouredboxheadline0"/>
    <w:rsid w:val="00DB3FEB"/>
    <w:rPr>
      <w:b/>
      <w:bCs w:val="0"/>
      <w:color w:val="006F51" w:themeColor="accent1"/>
      <w:sz w:val="28"/>
      <w:szCs w:val="28"/>
      <w:lang w:eastAsia="en-US"/>
    </w:rPr>
  </w:style>
  <w:style w:type="paragraph" w:styleId="Adolygiad">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FfontParagraffDdiofyn"/>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BrigyFfurflen">
    <w:name w:val="HTML Top of Form"/>
    <w:basedOn w:val="Normal"/>
    <w:next w:val="Normal"/>
    <w:link w:val="z-BrigyFfurflenNod"/>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FfontParagraffDdiofyn"/>
    <w:link w:val="Formcontent"/>
    <w:rsid w:val="00874B86"/>
    <w:rPr>
      <w:rFonts w:eastAsia="Arial" w:cs="Arial"/>
      <w:sz w:val="28"/>
      <w:szCs w:val="28"/>
    </w:rPr>
  </w:style>
  <w:style w:type="character" w:customStyle="1" w:styleId="z-BrigyFfurflenNod">
    <w:name w:val="z-Brig y Ffurflen Nod"/>
    <w:basedOn w:val="FfontParagraffDdiofyn"/>
    <w:link w:val="z-BrigyFfurflen"/>
    <w:semiHidden/>
    <w:rsid w:val="00754159"/>
    <w:rPr>
      <w:rFonts w:cs="Arial"/>
      <w:vanish/>
      <w:sz w:val="16"/>
      <w:szCs w:val="16"/>
    </w:rPr>
  </w:style>
  <w:style w:type="paragraph" w:styleId="z-GwaelodyFfurflen">
    <w:name w:val="HTML Bottom of Form"/>
    <w:basedOn w:val="Normal"/>
    <w:next w:val="Normal"/>
    <w:link w:val="z-GwaelodyFfurflenNod"/>
    <w:hidden/>
    <w:semiHidden/>
    <w:unhideWhenUsed/>
    <w:rsid w:val="00754159"/>
    <w:pPr>
      <w:pBdr>
        <w:top w:val="single" w:sz="6" w:space="1" w:color="auto"/>
      </w:pBdr>
      <w:spacing w:after="0"/>
      <w:jc w:val="center"/>
    </w:pPr>
    <w:rPr>
      <w:rFonts w:cs="Arial"/>
      <w:vanish/>
      <w:sz w:val="16"/>
      <w:szCs w:val="16"/>
    </w:rPr>
  </w:style>
  <w:style w:type="character" w:customStyle="1" w:styleId="z-GwaelodyFfurflenNod">
    <w:name w:val="z-Gwaelod y Ffurflen Nod"/>
    <w:basedOn w:val="FfontParagraffDdiofyn"/>
    <w:link w:val="z-GwaelodyFfurflen"/>
    <w:semiHidden/>
    <w:rsid w:val="00754159"/>
    <w:rPr>
      <w:rFonts w:cs="Arial"/>
      <w:vanish/>
      <w:sz w:val="16"/>
      <w:szCs w:val="16"/>
    </w:rPr>
  </w:style>
  <w:style w:type="table" w:styleId="GridTablGolau">
    <w:name w:val="Grid Table Light"/>
    <w:basedOn w:val="TablNormal"/>
    <w:uiPriority w:val="40"/>
    <w:rsid w:val="0072449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Crecruitment@fo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using-the-civil-service-jobs-websit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using-the-civil-service-jobs-website" TargetMode="Externa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definition-of-disability-under-equality-act-201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Crecruitment@food.gov.uk" TargetMode="External"/><Relationship Id="rId22" Type="http://schemas.openxmlformats.org/officeDocument/2006/relationships/hyperlink" Target="https://www.gov.uk/definition-of-disability-under-equality-act-20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od.gov.uk/sites/default/files/media/document/scistrat%20%282%29.pdf" TargetMode="External"/><Relationship Id="rId1" Type="http://schemas.openxmlformats.org/officeDocument/2006/relationships/hyperlink" Target="https://www.food.gov.uk/sites/default/files/media/document/FSA-Strategic-plan-2015-2020.pdf" TargetMode="Externa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12" ma:contentTypeDescription="Create a new document." ma:contentTypeScope="" ma:versionID="6989432bf0e7c91c866c3756a00810f7">
  <xsd:schema xmlns:xsd="http://www.w3.org/2001/XMLSchema" xmlns:xs="http://www.w3.org/2001/XMLSchema" xmlns:p="http://schemas.microsoft.com/office/2006/metadata/properties" xmlns:ns2="112e4899-3772-4fd3-9b1e-233ceba544bd" xmlns:ns3="518c787e-cd19-40d1-a7a0-8e8a9a92695c" targetNamespace="http://schemas.microsoft.com/office/2006/metadata/properties" ma:root="true" ma:fieldsID="c0c18fb660be559c5132044009e7398c" ns2:_="" ns3:_="">
    <xsd:import namespace="112e4899-3772-4fd3-9b1e-233ceba544bd"/>
    <xsd:import namespace="518c787e-cd19-40d1-a7a0-8e8a9a926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8c787e-cd19-40d1-a7a0-8e8a9a92695c">
      <UserInfo>
        <DisplayName>Chun-Han Chan</DisplayName>
        <AccountId>148</AccountId>
        <AccountType/>
      </UserInfo>
      <UserInfo>
        <DisplayName>Bethan Davies</DisplayName>
        <AccountId>14</AccountId>
        <AccountType/>
      </UserInfo>
      <UserInfo>
        <DisplayName>Allan Shivembe</DisplayName>
        <AccountId>188</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B566-D1C4-427B-8AAE-FD2E65B6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518c787e-cd19-40d1-a7a0-8e8a9a92695c"/>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26CF6AB4-EE8D-4488-BE08-21B4A4F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2907</Words>
  <Characters>17762</Characters>
  <Application>Microsoft Office Word</Application>
  <DocSecurity>0</DocSecurity>
  <Lines>148</Lines>
  <Paragraphs>41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FSA Form template</vt:lpstr>
      <vt:lpstr>FSA Form template</vt:lpstr>
    </vt:vector>
  </TitlesOfParts>
  <Company>
  </Company>
  <LinksUpToDate>false</LinksUpToDate>
  <CharactersWithSpaces>20628</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Form template</dc:title>
  <dc:creator>Food Standards Agency</dc:creator>
  <dc:description>FSA-Form-v1</dc:description>
  <cp:lastModifiedBy>Siwan Jones</cp:lastModifiedBy>
  <cp:revision>12</cp:revision>
  <dcterms:created xsi:type="dcterms:W3CDTF">2020-11-16T17:03:00Z</dcterms:created>
  <dcterms:modified xsi:type="dcterms:W3CDTF">2020-12-17T16:11:00Z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ies>
</file>