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D6B" w:rsidRPr="00890C64" w:rsidRDefault="00224D6B" w:rsidP="00224D6B">
      <w:pPr>
        <w:spacing w:before="139" w:line="223" w:lineRule="auto"/>
        <w:ind w:right="773"/>
        <w:rPr>
          <w:b/>
          <w:sz w:val="48"/>
        </w:rPr>
      </w:pPr>
      <w:bookmarkStart w:id="0" w:name="_TOC_250003"/>
      <w:r w:rsidRPr="00890C64">
        <w:rPr>
          <w:rFonts w:ascii="Verdana"/>
          <w:b/>
          <w:color w:val="009CBA"/>
          <w:w w:val="80"/>
          <w:sz w:val="48"/>
        </w:rPr>
        <w:t>Enghraifft o log penderfyniadau allweddol yn ystod digwyddiad bwyd</w:t>
      </w:r>
      <w:bookmarkEnd w:id="0"/>
    </w:p>
    <w:p w:rsidR="00224D6B" w:rsidRPr="00890C64" w:rsidRDefault="00224D6B" w:rsidP="00224D6B">
      <w:pPr>
        <w:pStyle w:val="CorffyTestun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2"/>
        <w:tblW w:w="9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982"/>
        <w:gridCol w:w="2525"/>
        <w:gridCol w:w="2525"/>
        <w:gridCol w:w="2525"/>
      </w:tblGrid>
      <w:tr w:rsidR="00224D6B" w:rsidRPr="00890C64" w:rsidTr="00224D6B">
        <w:trPr>
          <w:trHeight w:val="1240"/>
        </w:trPr>
        <w:tc>
          <w:tcPr>
            <w:tcW w:w="1199" w:type="dxa"/>
            <w:tcBorders>
              <w:top w:val="nil"/>
              <w:left w:val="nil"/>
              <w:bottom w:val="nil"/>
            </w:tcBorders>
            <w:shd w:val="clear" w:color="auto" w:fill="3D2A59"/>
          </w:tcPr>
          <w:p w:rsidR="00224D6B" w:rsidRPr="00890C64" w:rsidRDefault="00224D6B" w:rsidP="00224D6B">
            <w:pPr>
              <w:pStyle w:val="TableParagraph"/>
              <w:spacing w:before="68"/>
              <w:ind w:left="123"/>
              <w:rPr>
                <w:sz w:val="24"/>
              </w:rPr>
            </w:pPr>
            <w:r w:rsidRPr="00890C64">
              <w:rPr>
                <w:color w:val="FFFFFF"/>
                <w:w w:val="115"/>
                <w:sz w:val="24"/>
              </w:rPr>
              <w:t>Dyddiad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3D2A59"/>
          </w:tcPr>
          <w:p w:rsidR="00224D6B" w:rsidRPr="00890C64" w:rsidRDefault="00224D6B" w:rsidP="00224D6B">
            <w:pPr>
              <w:pStyle w:val="TableParagraph"/>
              <w:spacing w:before="68"/>
              <w:ind w:left="113"/>
              <w:rPr>
                <w:sz w:val="24"/>
              </w:rPr>
            </w:pPr>
            <w:r w:rsidRPr="00890C64">
              <w:rPr>
                <w:color w:val="FFFFFF"/>
                <w:w w:val="110"/>
                <w:sz w:val="24"/>
              </w:rPr>
              <w:t>Amser</w:t>
            </w:r>
          </w:p>
        </w:tc>
        <w:tc>
          <w:tcPr>
            <w:tcW w:w="2525" w:type="dxa"/>
            <w:tcBorders>
              <w:top w:val="nil"/>
              <w:bottom w:val="nil"/>
            </w:tcBorders>
            <w:shd w:val="clear" w:color="auto" w:fill="3D2A59"/>
          </w:tcPr>
          <w:p w:rsidR="00224D6B" w:rsidRPr="00890C64" w:rsidRDefault="00224D6B" w:rsidP="00224D6B">
            <w:pPr>
              <w:pStyle w:val="TableParagraph"/>
              <w:spacing w:before="77" w:line="230" w:lineRule="auto"/>
              <w:ind w:left="114" w:right="257"/>
              <w:rPr>
                <w:sz w:val="24"/>
              </w:rPr>
            </w:pPr>
            <w:r w:rsidRPr="00890C64">
              <w:rPr>
                <w:color w:val="FFFFFF"/>
                <w:w w:val="115"/>
                <w:sz w:val="24"/>
              </w:rPr>
              <w:t xml:space="preserve">Gweithgaredd </w:t>
            </w:r>
            <w:r w:rsidRPr="00890C64">
              <w:rPr>
                <w:color w:val="FFFFFF"/>
                <w:w w:val="110"/>
                <w:sz w:val="24"/>
              </w:rPr>
              <w:t xml:space="preserve">(Cam gweithredu, </w:t>
            </w:r>
            <w:r w:rsidRPr="00890C64">
              <w:rPr>
                <w:color w:val="FFFFFF"/>
                <w:w w:val="115"/>
                <w:sz w:val="24"/>
              </w:rPr>
              <w:t>Cyfathrebiad, Penderfyniad)</w:t>
            </w:r>
          </w:p>
        </w:tc>
        <w:tc>
          <w:tcPr>
            <w:tcW w:w="2525" w:type="dxa"/>
            <w:tcBorders>
              <w:top w:val="nil"/>
              <w:bottom w:val="nil"/>
            </w:tcBorders>
            <w:shd w:val="clear" w:color="auto" w:fill="3D2A59"/>
          </w:tcPr>
          <w:p w:rsidR="00224D6B" w:rsidRPr="00890C64" w:rsidRDefault="00224D6B" w:rsidP="00224D6B">
            <w:pPr>
              <w:pStyle w:val="TableParagraph"/>
              <w:spacing w:before="68"/>
              <w:ind w:left="114"/>
              <w:rPr>
                <w:sz w:val="24"/>
              </w:rPr>
            </w:pPr>
            <w:r w:rsidRPr="00890C64">
              <w:rPr>
                <w:color w:val="FFFFFF"/>
                <w:w w:val="110"/>
                <w:sz w:val="24"/>
              </w:rPr>
              <w:t>Enw Cyswllt</w:t>
            </w:r>
          </w:p>
        </w:tc>
        <w:tc>
          <w:tcPr>
            <w:tcW w:w="2525" w:type="dxa"/>
            <w:tcBorders>
              <w:top w:val="nil"/>
              <w:bottom w:val="nil"/>
              <w:right w:val="nil"/>
            </w:tcBorders>
            <w:shd w:val="clear" w:color="auto" w:fill="3D2A59"/>
          </w:tcPr>
          <w:p w:rsidR="00224D6B" w:rsidRPr="00890C64" w:rsidRDefault="00224D6B" w:rsidP="00224D6B">
            <w:pPr>
              <w:pStyle w:val="TableParagraph"/>
              <w:spacing w:before="68"/>
              <w:ind w:left="115"/>
              <w:rPr>
                <w:sz w:val="24"/>
              </w:rPr>
            </w:pPr>
            <w:r w:rsidRPr="00890C64">
              <w:rPr>
                <w:color w:val="FFFFFF"/>
                <w:w w:val="115"/>
                <w:sz w:val="24"/>
              </w:rPr>
              <w:t>Disgrifiad</w:t>
            </w: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  <w:bookmarkStart w:id="1" w:name="_GoBack"/>
            <w:bookmarkEnd w:id="1"/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224D6B" w:rsidRPr="00890C64" w:rsidTr="00224D6B">
        <w:trPr>
          <w:trHeight w:val="399"/>
        </w:trPr>
        <w:tc>
          <w:tcPr>
            <w:tcW w:w="119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82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525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224D6B" w:rsidRPr="00890C64" w:rsidRDefault="00224D6B" w:rsidP="00224D6B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224D6B" w:rsidRPr="00890C64" w:rsidRDefault="00224D6B" w:rsidP="00224D6B">
      <w:pPr>
        <w:pStyle w:val="CorffyTestun"/>
        <w:spacing w:before="5"/>
        <w:rPr>
          <w:b/>
          <w:sz w:val="19"/>
        </w:rPr>
      </w:pPr>
    </w:p>
    <w:p w:rsidR="00356C81" w:rsidRPr="00890C64" w:rsidRDefault="00356C81" w:rsidP="00224D6B">
      <w:pPr>
        <w:ind w:left="-284"/>
        <w:rPr>
          <w:rStyle w:val="CyfeirnodYsgafn"/>
        </w:rPr>
      </w:pPr>
    </w:p>
    <w:p w:rsidR="00356C81" w:rsidRPr="00890C64" w:rsidRDefault="00356C81" w:rsidP="00356C81"/>
    <w:sectPr w:rsidR="00356C81" w:rsidRPr="00890C64" w:rsidSect="00224D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6B"/>
    <w:rsid w:val="001E49E2"/>
    <w:rsid w:val="00224D6B"/>
    <w:rsid w:val="00356C81"/>
    <w:rsid w:val="0083473B"/>
    <w:rsid w:val="00890C64"/>
    <w:rsid w:val="00F7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75CA9-897C-4692-9B25-C7F8860A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24D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cy-GB" w:eastAsia="en-GB" w:bidi="en-GB"/>
    </w:rPr>
  </w:style>
  <w:style w:type="paragraph" w:styleId="Pennawd1">
    <w:name w:val="heading 1"/>
    <w:basedOn w:val="Normal"/>
    <w:next w:val="Normal"/>
    <w:link w:val="Pennawd1Nod"/>
    <w:uiPriority w:val="9"/>
    <w:qFormat/>
    <w:rsid w:val="00356C81"/>
    <w:pPr>
      <w:keepNext/>
      <w:keepLines/>
      <w:widowControl/>
      <w:autoSpaceDE/>
      <w:autoSpaceDN/>
      <w:spacing w:before="240" w:line="259" w:lineRule="auto"/>
      <w:outlineLvl w:val="0"/>
    </w:pPr>
    <w:rPr>
      <w:rFonts w:ascii="Arial" w:eastAsiaTheme="majorEastAsia" w:hAnsi="Arial" w:cstheme="majorBidi"/>
      <w:noProof/>
      <w:color w:val="2F5496" w:themeColor="accent1" w:themeShade="BF"/>
      <w:sz w:val="32"/>
      <w:szCs w:val="32"/>
      <w:lang w:eastAsia="en-US" w:bidi="ar-SA"/>
    </w:rPr>
  </w:style>
  <w:style w:type="paragraph" w:styleId="Pennawd2">
    <w:name w:val="heading 2"/>
    <w:basedOn w:val="Normal"/>
    <w:next w:val="Normal"/>
    <w:link w:val="Pennawd2Nod"/>
    <w:uiPriority w:val="9"/>
    <w:unhideWhenUsed/>
    <w:qFormat/>
    <w:rsid w:val="00356C81"/>
    <w:pPr>
      <w:keepNext/>
      <w:keepLines/>
      <w:widowControl/>
      <w:autoSpaceDE/>
      <w:autoSpaceDN/>
      <w:spacing w:before="40" w:line="259" w:lineRule="auto"/>
      <w:outlineLvl w:val="1"/>
    </w:pPr>
    <w:rPr>
      <w:rFonts w:ascii="Arial" w:eastAsiaTheme="majorEastAsia" w:hAnsi="Arial" w:cstheme="majorBidi"/>
      <w:noProof/>
      <w:color w:val="2F5496" w:themeColor="accent1" w:themeShade="BF"/>
      <w:sz w:val="26"/>
      <w:szCs w:val="26"/>
      <w:lang w:eastAsia="en-US" w:bidi="ar-SA"/>
    </w:rPr>
  </w:style>
  <w:style w:type="paragraph" w:styleId="Pennawd3">
    <w:name w:val="heading 3"/>
    <w:basedOn w:val="Normal"/>
    <w:next w:val="Normal"/>
    <w:link w:val="Pennawd3Nod"/>
    <w:uiPriority w:val="9"/>
    <w:unhideWhenUsed/>
    <w:qFormat/>
    <w:rsid w:val="00356C81"/>
    <w:pPr>
      <w:keepNext/>
      <w:keepLines/>
      <w:widowControl/>
      <w:autoSpaceDE/>
      <w:autoSpaceDN/>
      <w:spacing w:before="40" w:line="259" w:lineRule="auto"/>
      <w:outlineLvl w:val="2"/>
    </w:pPr>
    <w:rPr>
      <w:rFonts w:ascii="Arial" w:eastAsiaTheme="majorEastAsia" w:hAnsi="Arial" w:cstheme="majorBidi"/>
      <w:noProof/>
      <w:color w:val="1F3763" w:themeColor="accent1" w:themeShade="7F"/>
      <w:sz w:val="24"/>
      <w:szCs w:val="24"/>
      <w:lang w:eastAsia="en-US" w:bidi="ar-SA"/>
    </w:rPr>
  </w:style>
  <w:style w:type="paragraph" w:styleId="Pennawd4">
    <w:name w:val="heading 4"/>
    <w:basedOn w:val="Normal"/>
    <w:next w:val="Normal"/>
    <w:link w:val="Pennawd4Nod"/>
    <w:uiPriority w:val="9"/>
    <w:unhideWhenUsed/>
    <w:qFormat/>
    <w:rsid w:val="00356C81"/>
    <w:pPr>
      <w:keepNext/>
      <w:keepLines/>
      <w:widowControl/>
      <w:autoSpaceDE/>
      <w:autoSpaceDN/>
      <w:spacing w:before="40" w:line="259" w:lineRule="auto"/>
      <w:outlineLvl w:val="3"/>
    </w:pPr>
    <w:rPr>
      <w:rFonts w:ascii="Arial" w:eastAsiaTheme="majorEastAsia" w:hAnsi="Arial" w:cstheme="majorBidi"/>
      <w:i/>
      <w:iCs/>
      <w:noProof/>
      <w:color w:val="2F5496" w:themeColor="accent1" w:themeShade="BF"/>
      <w:sz w:val="24"/>
      <w:lang w:eastAsia="en-US" w:bidi="ar-SA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356C81"/>
    <w:pPr>
      <w:keepNext/>
      <w:keepLines/>
      <w:widowControl/>
      <w:autoSpaceDE/>
      <w:autoSpaceDN/>
      <w:spacing w:before="40" w:line="259" w:lineRule="auto"/>
      <w:outlineLvl w:val="4"/>
    </w:pPr>
    <w:rPr>
      <w:rFonts w:ascii="Arial" w:eastAsiaTheme="majorEastAsia" w:hAnsi="Arial" w:cstheme="majorBidi"/>
      <w:noProof/>
      <w:color w:val="2F5496" w:themeColor="accent1" w:themeShade="BF"/>
      <w:sz w:val="24"/>
      <w:lang w:eastAsia="en-US" w:bidi="ar-SA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DimBylchau">
    <w:name w:val="No Spacing"/>
    <w:uiPriority w:val="1"/>
    <w:qFormat/>
    <w:rsid w:val="00356C81"/>
    <w:pPr>
      <w:spacing w:after="0" w:line="240" w:lineRule="auto"/>
    </w:pPr>
    <w:rPr>
      <w:rFonts w:ascii="Arial" w:hAnsi="Arial"/>
      <w:sz w:val="24"/>
    </w:rPr>
  </w:style>
  <w:style w:type="character" w:customStyle="1" w:styleId="Pennawd1Nod">
    <w:name w:val="Pennawd 1 Nod"/>
    <w:basedOn w:val="FfontParagraffDdiofyn"/>
    <w:link w:val="Pennawd1"/>
    <w:uiPriority w:val="9"/>
    <w:rsid w:val="00356C81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Pennawd2Nod">
    <w:name w:val="Pennawd 2 Nod"/>
    <w:basedOn w:val="FfontParagraffDdiofyn"/>
    <w:link w:val="Pennawd2"/>
    <w:uiPriority w:val="9"/>
    <w:rsid w:val="00356C81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Pennawd3Nod">
    <w:name w:val="Pennawd 3 Nod"/>
    <w:basedOn w:val="FfontParagraffDdiofyn"/>
    <w:link w:val="Pennawd3"/>
    <w:uiPriority w:val="9"/>
    <w:rsid w:val="00356C81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Pennawd4Nod">
    <w:name w:val="Pennawd 4 Nod"/>
    <w:basedOn w:val="FfontParagraffDdiofyn"/>
    <w:link w:val="Pennawd4"/>
    <w:uiPriority w:val="9"/>
    <w:rsid w:val="00356C81"/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paragraph" w:styleId="Teitl">
    <w:name w:val="Title"/>
    <w:basedOn w:val="Normal"/>
    <w:next w:val="Normal"/>
    <w:link w:val="TeitlNod"/>
    <w:uiPriority w:val="10"/>
    <w:qFormat/>
    <w:rsid w:val="00356C81"/>
    <w:pPr>
      <w:widowControl/>
      <w:autoSpaceDE/>
      <w:autoSpaceDN/>
      <w:contextualSpacing/>
    </w:pPr>
    <w:rPr>
      <w:rFonts w:ascii="Arial" w:eastAsiaTheme="majorEastAsia" w:hAnsi="Arial" w:cstheme="majorBidi"/>
      <w:noProof/>
      <w:spacing w:val="-10"/>
      <w:kern w:val="28"/>
      <w:sz w:val="56"/>
      <w:szCs w:val="56"/>
      <w:lang w:eastAsia="en-US" w:bidi="ar-SA"/>
    </w:rPr>
  </w:style>
  <w:style w:type="character" w:customStyle="1" w:styleId="TeitlNod">
    <w:name w:val="Teitl Nod"/>
    <w:basedOn w:val="FfontParagraffDdiofyn"/>
    <w:link w:val="Teitl"/>
    <w:uiPriority w:val="10"/>
    <w:rsid w:val="00356C8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356C81"/>
    <w:pPr>
      <w:widowControl/>
      <w:numPr>
        <w:ilvl w:val="1"/>
      </w:numPr>
      <w:autoSpaceDE/>
      <w:autoSpaceDN/>
      <w:spacing w:after="160" w:line="259" w:lineRule="auto"/>
    </w:pPr>
    <w:rPr>
      <w:rFonts w:ascii="Arial" w:eastAsiaTheme="minorEastAsia" w:hAnsi="Arial" w:cstheme="minorBidi"/>
      <w:noProof/>
      <w:color w:val="5A5A5A" w:themeColor="text1" w:themeTint="A5"/>
      <w:spacing w:val="15"/>
      <w:sz w:val="24"/>
      <w:lang w:eastAsia="en-US" w:bidi="ar-SA"/>
    </w:rPr>
  </w:style>
  <w:style w:type="character" w:customStyle="1" w:styleId="IsdeitlNod">
    <w:name w:val="Isdeitl Nod"/>
    <w:basedOn w:val="FfontParagraffDdiofyn"/>
    <w:link w:val="Isdeitl"/>
    <w:uiPriority w:val="11"/>
    <w:rsid w:val="00356C81"/>
    <w:rPr>
      <w:rFonts w:eastAsiaTheme="minorEastAsia"/>
      <w:color w:val="5A5A5A" w:themeColor="text1" w:themeTint="A5"/>
      <w:spacing w:val="15"/>
    </w:rPr>
  </w:style>
  <w:style w:type="character" w:styleId="PwyslaisYsgafn">
    <w:name w:val="Subtle Emphasis"/>
    <w:basedOn w:val="FfontParagraffDdiofyn"/>
    <w:uiPriority w:val="19"/>
    <w:qFormat/>
    <w:rsid w:val="00356C81"/>
    <w:rPr>
      <w:i/>
      <w:iCs/>
      <w:color w:val="404040" w:themeColor="text1" w:themeTint="BF"/>
    </w:rPr>
  </w:style>
  <w:style w:type="character" w:styleId="Pwyslais">
    <w:name w:val="Emphasis"/>
    <w:basedOn w:val="FfontParagraffDdiofyn"/>
    <w:uiPriority w:val="20"/>
    <w:qFormat/>
    <w:rsid w:val="00356C81"/>
    <w:rPr>
      <w:i/>
      <w:iCs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356C81"/>
    <w:rPr>
      <w:rFonts w:ascii="Arial" w:eastAsiaTheme="majorEastAsia" w:hAnsi="Arial" w:cstheme="majorBidi"/>
      <w:color w:val="2F5496" w:themeColor="accent1" w:themeShade="BF"/>
      <w:sz w:val="24"/>
    </w:rPr>
  </w:style>
  <w:style w:type="character" w:styleId="PwyslaisDdwys">
    <w:name w:val="Intense Emphasis"/>
    <w:basedOn w:val="FfontParagraffDdiofyn"/>
    <w:uiPriority w:val="21"/>
    <w:qFormat/>
    <w:rsid w:val="00356C81"/>
    <w:rPr>
      <w:i/>
      <w:iCs/>
      <w:color w:val="4472C4" w:themeColor="accent1"/>
    </w:rPr>
  </w:style>
  <w:style w:type="character" w:styleId="Cryf">
    <w:name w:val="Strong"/>
    <w:basedOn w:val="FfontParagraffDdiofyn"/>
    <w:uiPriority w:val="22"/>
    <w:qFormat/>
    <w:rsid w:val="00356C81"/>
    <w:rPr>
      <w:b/>
      <w:bCs/>
    </w:rPr>
  </w:style>
  <w:style w:type="paragraph" w:styleId="Dyfyniad">
    <w:name w:val="Quote"/>
    <w:basedOn w:val="Normal"/>
    <w:next w:val="Normal"/>
    <w:link w:val="DyfyniadNod"/>
    <w:uiPriority w:val="29"/>
    <w:qFormat/>
    <w:rsid w:val="00356C81"/>
    <w:pPr>
      <w:widowControl/>
      <w:autoSpaceDE/>
      <w:autoSpaceDN/>
      <w:spacing w:before="200" w:after="160" w:line="259" w:lineRule="auto"/>
      <w:ind w:left="864" w:right="864"/>
      <w:jc w:val="center"/>
    </w:pPr>
    <w:rPr>
      <w:rFonts w:ascii="Arial" w:eastAsiaTheme="minorHAnsi" w:hAnsi="Arial" w:cstheme="minorBidi"/>
      <w:i/>
      <w:iCs/>
      <w:noProof/>
      <w:color w:val="404040" w:themeColor="text1" w:themeTint="BF"/>
      <w:sz w:val="24"/>
      <w:lang w:eastAsia="en-US" w:bidi="ar-SA"/>
    </w:rPr>
  </w:style>
  <w:style w:type="character" w:customStyle="1" w:styleId="DyfyniadNod">
    <w:name w:val="Dyfyniad Nod"/>
    <w:basedOn w:val="FfontParagraffDdiofyn"/>
    <w:link w:val="Dyfyniad"/>
    <w:uiPriority w:val="29"/>
    <w:rsid w:val="00356C81"/>
    <w:rPr>
      <w:rFonts w:ascii="Arial" w:hAnsi="Arial"/>
      <w:i/>
      <w:iCs/>
      <w:color w:val="404040" w:themeColor="text1" w:themeTint="BF"/>
      <w:sz w:val="24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356C81"/>
    <w:pPr>
      <w:widowControl/>
      <w:pBdr>
        <w:top w:val="single" w:sz="4" w:space="10" w:color="4472C4" w:themeColor="accent1"/>
        <w:bottom w:val="single" w:sz="4" w:space="10" w:color="4472C4" w:themeColor="accent1"/>
      </w:pBdr>
      <w:autoSpaceDE/>
      <w:autoSpaceDN/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noProof/>
      <w:color w:val="4472C4" w:themeColor="accent1"/>
      <w:sz w:val="24"/>
      <w:lang w:eastAsia="en-US" w:bidi="ar-SA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356C81"/>
    <w:rPr>
      <w:rFonts w:ascii="Arial" w:hAnsi="Arial"/>
      <w:i/>
      <w:iCs/>
      <w:color w:val="4472C4" w:themeColor="accent1"/>
      <w:sz w:val="24"/>
    </w:rPr>
  </w:style>
  <w:style w:type="character" w:styleId="CyfeirnodYsgafn">
    <w:name w:val="Subtle Reference"/>
    <w:basedOn w:val="FfontParagraffDdiofyn"/>
    <w:uiPriority w:val="31"/>
    <w:qFormat/>
    <w:rsid w:val="00356C81"/>
    <w:rPr>
      <w:smallCaps/>
      <w:color w:val="5A5A5A" w:themeColor="text1" w:themeTint="A5"/>
    </w:rPr>
  </w:style>
  <w:style w:type="table" w:customStyle="1" w:styleId="TableNormal">
    <w:name w:val="Table Normal"/>
    <w:uiPriority w:val="2"/>
    <w:semiHidden/>
    <w:unhideWhenUsed/>
    <w:qFormat/>
    <w:rsid w:val="00224D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ffyTestun">
    <w:name w:val="Body Text"/>
    <w:basedOn w:val="Normal"/>
    <w:link w:val="CorffyTestunNod"/>
    <w:uiPriority w:val="1"/>
    <w:qFormat/>
    <w:rsid w:val="00224D6B"/>
    <w:rPr>
      <w:sz w:val="24"/>
      <w:szCs w:val="24"/>
    </w:rPr>
  </w:style>
  <w:style w:type="character" w:customStyle="1" w:styleId="CorffyTestunNod">
    <w:name w:val="Corff y Testun Nod"/>
    <w:basedOn w:val="FfontParagraffDdiofyn"/>
    <w:link w:val="CorffyTestun"/>
    <w:uiPriority w:val="1"/>
    <w:rsid w:val="00224D6B"/>
    <w:rPr>
      <w:rFonts w:ascii="Calibri" w:eastAsia="Calibri" w:hAnsi="Calibri" w:cs="Calibri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224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Hughes</dc:creator>
  <cp:keywords/>
  <dc:description/>
  <cp:lastModifiedBy>Rhys Hughes</cp:lastModifiedBy>
  <cp:revision>2</cp:revision>
  <dcterms:created xsi:type="dcterms:W3CDTF">2019-07-04T10:23:00Z</dcterms:created>
  <dcterms:modified xsi:type="dcterms:W3CDTF">2019-07-04T11:01:00Z</dcterms:modified>
</cp:coreProperties>
</file>