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59F7" w14:textId="77777777" w:rsidR="002C2DFC" w:rsidRDefault="002C2DFC" w:rsidP="002C2DFC">
      <w:pPr>
        <w:keepNext/>
        <w:spacing w:after="0" w:line="240" w:lineRule="auto"/>
        <w:outlineLvl w:val="0"/>
        <w:rPr>
          <w:rFonts w:eastAsia="Times New Roman" w:cs="Times New Roman"/>
          <w:color w:val="FF0000"/>
          <w:sz w:val="32"/>
          <w:szCs w:val="20"/>
        </w:rPr>
      </w:pPr>
      <w:r>
        <w:rPr>
          <w:rFonts w:eastAsia="Times New Roman" w:cs="Times New Roman"/>
          <w:color w:val="FF0000"/>
          <w:sz w:val="32"/>
          <w:szCs w:val="20"/>
        </w:rPr>
        <w:t>Official sensitive: Appointments (when completed)</w:t>
      </w:r>
    </w:p>
    <w:p w14:paraId="04005038" w14:textId="5CBE68E8" w:rsidR="00400528" w:rsidRPr="002C2DFC" w:rsidRDefault="00990D9F" w:rsidP="002C2DFC">
      <w:pPr>
        <w:pStyle w:val="Heading2"/>
        <w:shd w:val="clear" w:color="auto" w:fill="FFFFFF"/>
        <w:spacing w:before="300"/>
        <w:jc w:val="left"/>
        <w:textAlignment w:val="baseline"/>
        <w:rPr>
          <w:b w:val="0"/>
          <w:sz w:val="48"/>
          <w:szCs w:val="48"/>
        </w:rPr>
      </w:pPr>
      <w:r w:rsidRPr="002C2DFC">
        <w:rPr>
          <w:b w:val="0"/>
          <w:sz w:val="48"/>
          <w:szCs w:val="48"/>
        </w:rPr>
        <w:t>G</w:t>
      </w:r>
      <w:r w:rsidR="00400528" w:rsidRPr="002C2DFC">
        <w:rPr>
          <w:b w:val="0"/>
          <w:sz w:val="48"/>
          <w:szCs w:val="48"/>
        </w:rPr>
        <w:t>uaranteed interview scheme and assistance for interview</w:t>
      </w:r>
    </w:p>
    <w:p w14:paraId="5C2EBD10" w14:textId="56E8E43C" w:rsidR="00400528" w:rsidRDefault="002C2DFC" w:rsidP="00990D9F">
      <w:pPr>
        <w:rPr>
          <w:b/>
          <w:sz w:val="28"/>
          <w:szCs w:val="28"/>
        </w:rPr>
      </w:pPr>
      <w:r>
        <w:br/>
      </w:r>
    </w:p>
    <w:p w14:paraId="4C74DEC6" w14:textId="3B1CD546" w:rsidR="00990D9F" w:rsidRPr="002C2DFC" w:rsidRDefault="00990D9F" w:rsidP="00990D9F">
      <w:pPr>
        <w:rPr>
          <w:b/>
          <w:szCs w:val="24"/>
        </w:rPr>
      </w:pPr>
      <w:r w:rsidRPr="002C2DFC">
        <w:rPr>
          <w:b/>
          <w:szCs w:val="24"/>
        </w:rPr>
        <w:t>Guaranteed Interview Scheme</w:t>
      </w:r>
    </w:p>
    <w:p w14:paraId="3E221249" w14:textId="567B1562" w:rsidR="00990D9F" w:rsidRPr="002C2DFC" w:rsidRDefault="00990D9F" w:rsidP="009357C2">
      <w:pPr>
        <w:rPr>
          <w:szCs w:val="24"/>
        </w:rPr>
      </w:pPr>
      <w:r w:rsidRPr="002C2DFC">
        <w:rPr>
          <w:color w:val="0B0C0C"/>
          <w:szCs w:val="24"/>
          <w:shd w:val="clear" w:color="auto" w:fill="FFFFFF"/>
        </w:rPr>
        <w:t>If you have a disability defined by the </w:t>
      </w:r>
      <w:hyperlink r:id="rId8" w:tgtFrame="_blank" w:tooltip="Equality Act" w:history="1">
        <w:r w:rsidRPr="002C2DFC">
          <w:rPr>
            <w:rStyle w:val="Hyperlink"/>
            <w:color w:val="4C2C92"/>
            <w:szCs w:val="24"/>
            <w:shd w:val="clear" w:color="auto" w:fill="FFFFFF"/>
          </w:rPr>
          <w:t>Equality Act</w:t>
        </w:r>
      </w:hyperlink>
      <w:r w:rsidRPr="002C2DFC">
        <w:rPr>
          <w:color w:val="0B0C0C"/>
          <w:szCs w:val="24"/>
          <w:shd w:val="clear" w:color="auto" w:fill="FFFFFF"/>
        </w:rPr>
        <w:t>, you're eligible to apply via the </w:t>
      </w:r>
      <w:hyperlink r:id="rId9" w:anchor="guaranteed-interview-scheme-gis" w:tgtFrame="_blank" w:tooltip="Guaranteed Interview Scheme" w:history="1">
        <w:r w:rsidRPr="002C2DFC">
          <w:rPr>
            <w:rStyle w:val="Hyperlink"/>
            <w:color w:val="4C2C92"/>
            <w:szCs w:val="24"/>
            <w:shd w:val="clear" w:color="auto" w:fill="FFFFFF"/>
          </w:rPr>
          <w:t>Guaranteed Interview Scheme</w:t>
        </w:r>
      </w:hyperlink>
      <w:r w:rsidR="004021B3" w:rsidRPr="002C2DFC">
        <w:rPr>
          <w:color w:val="0B0C0C"/>
          <w:szCs w:val="24"/>
          <w:shd w:val="clear" w:color="auto" w:fill="FFFFFF"/>
        </w:rPr>
        <w:t xml:space="preserve"> for these appointments. </w:t>
      </w:r>
      <w:r w:rsidRPr="002C2DFC">
        <w:rPr>
          <w:color w:val="0B0C0C"/>
          <w:szCs w:val="24"/>
        </w:rPr>
        <w:br/>
      </w:r>
      <w:r w:rsidRPr="002C2DFC">
        <w:rPr>
          <w:color w:val="0B0C0C"/>
          <w:szCs w:val="24"/>
        </w:rPr>
        <w:br/>
      </w:r>
      <w:r w:rsidRPr="002C2DFC">
        <w:rPr>
          <w:color w:val="0B0C0C"/>
          <w:szCs w:val="24"/>
          <w:shd w:val="clear" w:color="auto" w:fill="FFFFFF"/>
        </w:rPr>
        <w:t>This means you must have a physical or mental impairment which has a </w:t>
      </w:r>
      <w:hyperlink r:id="rId10" w:tgtFrame="_blank" w:tooltip="Equality Act" w:history="1">
        <w:r w:rsidRPr="002C2DFC">
          <w:rPr>
            <w:rStyle w:val="Hyperlink"/>
            <w:color w:val="4C2C92"/>
            <w:szCs w:val="24"/>
            <w:shd w:val="clear" w:color="auto" w:fill="FFFFFF"/>
          </w:rPr>
          <w:t>substantial and long-term</w:t>
        </w:r>
      </w:hyperlink>
      <w:r w:rsidRPr="002C2DFC">
        <w:rPr>
          <w:color w:val="0B0C0C"/>
          <w:szCs w:val="24"/>
          <w:shd w:val="clear" w:color="auto" w:fill="FFFFFF"/>
        </w:rPr>
        <w:t> negative effect on your ability to carry out normal day to day activities.</w:t>
      </w:r>
    </w:p>
    <w:p w14:paraId="13FDB9D3" w14:textId="46018803" w:rsidR="00990D9F" w:rsidRPr="002C2DFC" w:rsidRDefault="00990D9F" w:rsidP="00990D9F">
      <w:pPr>
        <w:pStyle w:val="BodyText"/>
        <w:rPr>
          <w:b/>
          <w:szCs w:val="24"/>
        </w:rPr>
      </w:pPr>
      <w:r w:rsidRPr="002C2DFC">
        <w:rPr>
          <w:b/>
          <w:szCs w:val="24"/>
        </w:rPr>
        <w:t>If you think you meet the criteria for the Guaranteed Interview Scheme (GIS), would you like to be considered for the scheme?</w:t>
      </w:r>
    </w:p>
    <w:p w14:paraId="43CBAFFC" w14:textId="77777777" w:rsidR="00400528" w:rsidRPr="002C2DFC" w:rsidRDefault="00400528" w:rsidP="00990D9F">
      <w:pPr>
        <w:pStyle w:val="BodyText"/>
        <w:rPr>
          <w:b/>
          <w:szCs w:val="24"/>
        </w:rPr>
      </w:pPr>
    </w:p>
    <w:p w14:paraId="3DE60B6E" w14:textId="3C0782A2" w:rsidR="00990D9F" w:rsidRPr="002C2DFC" w:rsidRDefault="00990D9F" w:rsidP="00990D9F">
      <w:pPr>
        <w:pStyle w:val="BodyText"/>
        <w:rPr>
          <w:rFonts w:eastAsia="Times New Roman" w:cs="Times New Roman"/>
          <w:szCs w:val="24"/>
          <w:lang w:eastAsia="en-GB"/>
        </w:rPr>
      </w:pPr>
      <w:r w:rsidRPr="002C2DFC">
        <w:rPr>
          <w:rFonts w:eastAsia="Times New Roman" w:cs="Times New Roman"/>
          <w:szCs w:val="24"/>
          <w:lang w:eastAsia="en-GB"/>
        </w:rPr>
        <w:t>Yes</w:t>
      </w:r>
      <w:r w:rsidRPr="002C2DFC">
        <w:rPr>
          <w:rFonts w:eastAsia="Times New Roman" w:cs="Times New Roman"/>
          <w:szCs w:val="24"/>
          <w:lang w:eastAsia="en-GB"/>
        </w:rPr>
        <w:tab/>
      </w:r>
      <w:r w:rsidRPr="002C2DFC">
        <w:rPr>
          <w:rFonts w:eastAsia="Times New Roman" w:cs="Times New Roman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2C2DFC">
        <w:rPr>
          <w:rFonts w:eastAsia="Times New Roman" w:cs="Times New Roman"/>
          <w:szCs w:val="24"/>
          <w:lang w:eastAsia="en-GB"/>
        </w:rPr>
        <w:instrText xml:space="preserve"> FORMCHECKBOX </w:instrText>
      </w:r>
      <w:r w:rsidR="009E0D90" w:rsidRPr="002C2DFC">
        <w:rPr>
          <w:rFonts w:eastAsia="Times New Roman" w:cs="Times New Roman"/>
          <w:szCs w:val="24"/>
          <w:lang w:eastAsia="en-GB"/>
        </w:rPr>
      </w:r>
      <w:r w:rsidR="009E0D90" w:rsidRPr="002C2DFC">
        <w:rPr>
          <w:rFonts w:eastAsia="Times New Roman" w:cs="Times New Roman"/>
          <w:szCs w:val="24"/>
          <w:lang w:eastAsia="en-GB"/>
        </w:rPr>
        <w:fldChar w:fldCharType="separate"/>
      </w:r>
      <w:r w:rsidRPr="002C2DFC">
        <w:rPr>
          <w:rFonts w:eastAsia="Times New Roman" w:cs="Times New Roman"/>
          <w:szCs w:val="24"/>
          <w:lang w:eastAsia="en-GB"/>
        </w:rPr>
        <w:fldChar w:fldCharType="end"/>
      </w:r>
      <w:bookmarkEnd w:id="0"/>
      <w:r w:rsidRPr="002C2DFC">
        <w:rPr>
          <w:rFonts w:eastAsia="Times New Roman" w:cs="Times New Roman"/>
          <w:szCs w:val="24"/>
          <w:lang w:eastAsia="en-GB"/>
        </w:rPr>
        <w:tab/>
        <w:t>No</w:t>
      </w:r>
      <w:r w:rsidRPr="002C2DFC">
        <w:rPr>
          <w:rFonts w:eastAsia="Times New Roman" w:cs="Times New Roman"/>
          <w:szCs w:val="24"/>
          <w:lang w:eastAsia="en-GB"/>
        </w:rPr>
        <w:tab/>
      </w:r>
      <w:r w:rsidRPr="002C2DFC">
        <w:rPr>
          <w:rFonts w:eastAsia="Times New Roman" w:cs="Times New Roman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DFC">
        <w:rPr>
          <w:rFonts w:eastAsia="Times New Roman" w:cs="Times New Roman"/>
          <w:szCs w:val="24"/>
          <w:lang w:eastAsia="en-GB"/>
        </w:rPr>
        <w:instrText xml:space="preserve"> FORMCHECKBOX </w:instrText>
      </w:r>
      <w:r w:rsidR="009E0D90" w:rsidRPr="002C2DFC">
        <w:rPr>
          <w:rFonts w:eastAsia="Times New Roman" w:cs="Times New Roman"/>
          <w:szCs w:val="24"/>
          <w:lang w:eastAsia="en-GB"/>
        </w:rPr>
      </w:r>
      <w:r w:rsidR="009E0D90" w:rsidRPr="002C2DFC">
        <w:rPr>
          <w:rFonts w:eastAsia="Times New Roman" w:cs="Times New Roman"/>
          <w:szCs w:val="24"/>
          <w:lang w:eastAsia="en-GB"/>
        </w:rPr>
        <w:fldChar w:fldCharType="separate"/>
      </w:r>
      <w:r w:rsidRPr="002C2DFC">
        <w:rPr>
          <w:rFonts w:eastAsia="Times New Roman" w:cs="Times New Roman"/>
          <w:szCs w:val="24"/>
          <w:lang w:eastAsia="en-GB"/>
        </w:rPr>
        <w:fldChar w:fldCharType="end"/>
      </w:r>
    </w:p>
    <w:p w14:paraId="1AA3A50E" w14:textId="77777777" w:rsidR="00400528" w:rsidRPr="002C2DFC" w:rsidRDefault="00400528" w:rsidP="00990D9F">
      <w:pPr>
        <w:rPr>
          <w:b/>
          <w:szCs w:val="24"/>
        </w:rPr>
      </w:pPr>
    </w:p>
    <w:p w14:paraId="36CFE0ED" w14:textId="0817F877" w:rsidR="00990D9F" w:rsidRPr="002C2DFC" w:rsidRDefault="008F6312" w:rsidP="00990D9F">
      <w:pPr>
        <w:rPr>
          <w:b/>
          <w:szCs w:val="24"/>
        </w:rPr>
      </w:pPr>
      <w:r w:rsidRPr="002C2DFC">
        <w:rPr>
          <w:b/>
          <w:szCs w:val="24"/>
        </w:rPr>
        <w:t>Assistance for Interviews</w:t>
      </w:r>
    </w:p>
    <w:p w14:paraId="7CFA6F42" w14:textId="462C7752" w:rsidR="009357C2" w:rsidRPr="002C2DFC" w:rsidRDefault="009357C2" w:rsidP="00990D9F">
      <w:pPr>
        <w:pStyle w:val="BodyText"/>
        <w:rPr>
          <w:szCs w:val="24"/>
        </w:rPr>
      </w:pPr>
      <w:r w:rsidRPr="002C2DFC">
        <w:rPr>
          <w:szCs w:val="24"/>
        </w:rPr>
        <w:t>To ensure we do not create any barriers in our selection process and to help us implement our equal opp</w:t>
      </w:r>
      <w:r w:rsidR="00C417D0" w:rsidRPr="002C2DFC">
        <w:rPr>
          <w:szCs w:val="24"/>
        </w:rPr>
        <w:t>ortunities policy effectively p</w:t>
      </w:r>
      <w:r w:rsidRPr="002C2DFC">
        <w:rPr>
          <w:szCs w:val="24"/>
        </w:rPr>
        <w:t xml:space="preserve">lease let us know if you would like us to provide any </w:t>
      </w:r>
      <w:proofErr w:type="gramStart"/>
      <w:r w:rsidRPr="002C2DFC">
        <w:rPr>
          <w:szCs w:val="24"/>
        </w:rPr>
        <w:t>particular assistance</w:t>
      </w:r>
      <w:proofErr w:type="gramEnd"/>
      <w:r w:rsidRPr="002C2DFC">
        <w:rPr>
          <w:szCs w:val="24"/>
        </w:rPr>
        <w:t xml:space="preserve"> for your interview and, if appointed your performance in post, by answering the questions below.</w:t>
      </w:r>
    </w:p>
    <w:p w14:paraId="2E8B2499" w14:textId="77777777" w:rsidR="009357C2" w:rsidRPr="002C2DFC" w:rsidRDefault="009357C2" w:rsidP="009357C2">
      <w:pPr>
        <w:rPr>
          <w:szCs w:val="24"/>
        </w:rPr>
      </w:pPr>
      <w:r w:rsidRPr="002C2DFC">
        <w:rPr>
          <w:szCs w:val="24"/>
        </w:rPr>
        <w:t>Please describe your disability</w:t>
      </w:r>
    </w:p>
    <w:p w14:paraId="2B07D188" w14:textId="77777777" w:rsidR="009357C2" w:rsidRPr="002C2DFC" w:rsidRDefault="009357C2" w:rsidP="009357C2">
      <w:pPr>
        <w:rPr>
          <w:szCs w:val="24"/>
        </w:rPr>
      </w:pPr>
      <w:r w:rsidRPr="002C2DFC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C2DFC">
        <w:rPr>
          <w:szCs w:val="24"/>
        </w:rPr>
        <w:instrText xml:space="preserve"> FORMTEXT </w:instrText>
      </w:r>
      <w:r w:rsidRPr="002C2DFC">
        <w:rPr>
          <w:szCs w:val="24"/>
        </w:rPr>
      </w:r>
      <w:r w:rsidRPr="002C2DFC">
        <w:rPr>
          <w:szCs w:val="24"/>
        </w:rPr>
        <w:fldChar w:fldCharType="separate"/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szCs w:val="24"/>
        </w:rPr>
        <w:fldChar w:fldCharType="end"/>
      </w:r>
      <w:bookmarkEnd w:id="1"/>
    </w:p>
    <w:p w14:paraId="79F259A4" w14:textId="77777777" w:rsidR="00400528" w:rsidRPr="002C2DFC" w:rsidRDefault="00400528" w:rsidP="00990D9F">
      <w:pPr>
        <w:spacing w:after="0" w:line="240" w:lineRule="auto"/>
        <w:textAlignment w:val="baseline"/>
        <w:rPr>
          <w:rFonts w:eastAsia="Times New Roman"/>
          <w:b/>
          <w:bCs/>
          <w:szCs w:val="24"/>
          <w:lang w:eastAsia="en-GB"/>
        </w:rPr>
      </w:pPr>
    </w:p>
    <w:p w14:paraId="1F242105" w14:textId="77777777" w:rsidR="00400528" w:rsidRPr="002C2DFC" w:rsidRDefault="00400528" w:rsidP="00990D9F">
      <w:pPr>
        <w:spacing w:after="0" w:line="240" w:lineRule="auto"/>
        <w:textAlignment w:val="baseline"/>
        <w:rPr>
          <w:rFonts w:eastAsia="Times New Roman"/>
          <w:b/>
          <w:bCs/>
          <w:szCs w:val="24"/>
          <w:lang w:eastAsia="en-GB"/>
        </w:rPr>
      </w:pPr>
    </w:p>
    <w:p w14:paraId="51F4C170" w14:textId="679A0532" w:rsidR="00990D9F" w:rsidRPr="002C2DFC" w:rsidRDefault="00990D9F" w:rsidP="00990D9F">
      <w:pPr>
        <w:spacing w:after="0" w:line="240" w:lineRule="auto"/>
        <w:textAlignment w:val="baseline"/>
        <w:rPr>
          <w:rFonts w:eastAsia="Times New Roman"/>
          <w:b/>
          <w:bCs/>
          <w:szCs w:val="24"/>
          <w:lang w:eastAsia="en-GB"/>
        </w:rPr>
      </w:pPr>
      <w:r w:rsidRPr="002C2DFC">
        <w:rPr>
          <w:rFonts w:eastAsia="Times New Roman"/>
          <w:b/>
          <w:bCs/>
          <w:szCs w:val="24"/>
          <w:lang w:eastAsia="en-GB"/>
        </w:rPr>
        <w:t>Will you require a reasonable adjustment during the selection stages?</w:t>
      </w:r>
    </w:p>
    <w:p w14:paraId="0231C2EC" w14:textId="173E2441" w:rsidR="00990D9F" w:rsidRPr="002C2DFC" w:rsidRDefault="00990D9F" w:rsidP="00990D9F">
      <w:pPr>
        <w:shd w:val="clear" w:color="auto" w:fill="FFFFFF"/>
        <w:spacing w:before="120" w:after="120" w:line="240" w:lineRule="auto"/>
        <w:textAlignment w:val="baseline"/>
        <w:rPr>
          <w:szCs w:val="24"/>
        </w:rPr>
      </w:pPr>
      <w:r w:rsidRPr="002C2DFC">
        <w:rPr>
          <w:szCs w:val="24"/>
        </w:rPr>
        <w:t>For instance, you may require wheelchair access at interview.</w:t>
      </w:r>
      <w:r w:rsidR="00400528" w:rsidRPr="002C2DFC">
        <w:rPr>
          <w:szCs w:val="24"/>
        </w:rPr>
        <w:br/>
      </w:r>
    </w:p>
    <w:p w14:paraId="6143F71A" w14:textId="0C352DB6" w:rsidR="009357C2" w:rsidRPr="002C2DFC" w:rsidRDefault="00990D9F" w:rsidP="00990D9F">
      <w:pPr>
        <w:pStyle w:val="BodyText"/>
        <w:rPr>
          <w:rFonts w:eastAsia="Times New Roman" w:cs="Times New Roman"/>
          <w:szCs w:val="24"/>
          <w:lang w:eastAsia="en-GB"/>
        </w:rPr>
      </w:pPr>
      <w:r w:rsidRPr="002C2DFC">
        <w:rPr>
          <w:rFonts w:eastAsia="Times New Roman" w:cs="Times New Roman"/>
          <w:szCs w:val="24"/>
          <w:lang w:eastAsia="en-GB"/>
        </w:rPr>
        <w:t>Yes</w:t>
      </w:r>
      <w:r w:rsidRPr="002C2DFC">
        <w:rPr>
          <w:rFonts w:eastAsia="Times New Roman" w:cs="Times New Roman"/>
          <w:szCs w:val="24"/>
          <w:lang w:eastAsia="en-GB"/>
        </w:rPr>
        <w:tab/>
      </w:r>
      <w:r w:rsidRPr="002C2DFC">
        <w:rPr>
          <w:rFonts w:eastAsia="Times New Roman" w:cs="Times New Roman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DFC">
        <w:rPr>
          <w:rFonts w:eastAsia="Times New Roman" w:cs="Times New Roman"/>
          <w:szCs w:val="24"/>
          <w:lang w:eastAsia="en-GB"/>
        </w:rPr>
        <w:instrText xml:space="preserve"> FORMCHECKBOX </w:instrText>
      </w:r>
      <w:r w:rsidR="009E0D90" w:rsidRPr="002C2DFC">
        <w:rPr>
          <w:rFonts w:eastAsia="Times New Roman" w:cs="Times New Roman"/>
          <w:szCs w:val="24"/>
          <w:lang w:eastAsia="en-GB"/>
        </w:rPr>
      </w:r>
      <w:r w:rsidR="009E0D90" w:rsidRPr="002C2DFC">
        <w:rPr>
          <w:rFonts w:eastAsia="Times New Roman" w:cs="Times New Roman"/>
          <w:szCs w:val="24"/>
          <w:lang w:eastAsia="en-GB"/>
        </w:rPr>
        <w:fldChar w:fldCharType="separate"/>
      </w:r>
      <w:r w:rsidRPr="002C2DFC">
        <w:rPr>
          <w:rFonts w:eastAsia="Times New Roman" w:cs="Times New Roman"/>
          <w:szCs w:val="24"/>
          <w:lang w:eastAsia="en-GB"/>
        </w:rPr>
        <w:fldChar w:fldCharType="end"/>
      </w:r>
      <w:r w:rsidRPr="002C2DFC">
        <w:rPr>
          <w:rFonts w:eastAsia="Times New Roman" w:cs="Times New Roman"/>
          <w:szCs w:val="24"/>
          <w:lang w:eastAsia="en-GB"/>
        </w:rPr>
        <w:tab/>
        <w:t>No</w:t>
      </w:r>
      <w:r w:rsidRPr="002C2DFC">
        <w:rPr>
          <w:rFonts w:eastAsia="Times New Roman" w:cs="Times New Roman"/>
          <w:szCs w:val="24"/>
          <w:lang w:eastAsia="en-GB"/>
        </w:rPr>
        <w:tab/>
      </w:r>
      <w:r w:rsidRPr="002C2DFC">
        <w:rPr>
          <w:rFonts w:eastAsia="Times New Roman" w:cs="Times New Roman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DFC">
        <w:rPr>
          <w:rFonts w:eastAsia="Times New Roman" w:cs="Times New Roman"/>
          <w:szCs w:val="24"/>
          <w:lang w:eastAsia="en-GB"/>
        </w:rPr>
        <w:instrText xml:space="preserve"> FORMCHECKBOX </w:instrText>
      </w:r>
      <w:r w:rsidR="009E0D90" w:rsidRPr="002C2DFC">
        <w:rPr>
          <w:rFonts w:eastAsia="Times New Roman" w:cs="Times New Roman"/>
          <w:szCs w:val="24"/>
          <w:lang w:eastAsia="en-GB"/>
        </w:rPr>
      </w:r>
      <w:r w:rsidR="009E0D90" w:rsidRPr="002C2DFC">
        <w:rPr>
          <w:rFonts w:eastAsia="Times New Roman" w:cs="Times New Roman"/>
          <w:szCs w:val="24"/>
          <w:lang w:eastAsia="en-GB"/>
        </w:rPr>
        <w:fldChar w:fldCharType="separate"/>
      </w:r>
      <w:r w:rsidRPr="002C2DFC">
        <w:rPr>
          <w:rFonts w:eastAsia="Times New Roman" w:cs="Times New Roman"/>
          <w:szCs w:val="24"/>
          <w:lang w:eastAsia="en-GB"/>
        </w:rPr>
        <w:fldChar w:fldCharType="end"/>
      </w:r>
    </w:p>
    <w:p w14:paraId="6F275AC2" w14:textId="271C8C3F" w:rsidR="00990D9F" w:rsidRPr="002C2DFC" w:rsidRDefault="00990D9F" w:rsidP="00990D9F">
      <w:pPr>
        <w:pStyle w:val="BodyText"/>
        <w:rPr>
          <w:rFonts w:eastAsia="Times New Roman" w:cs="Times New Roman"/>
          <w:szCs w:val="24"/>
          <w:lang w:eastAsia="en-GB"/>
        </w:rPr>
      </w:pPr>
      <w:r w:rsidRPr="002C2DFC">
        <w:rPr>
          <w:rFonts w:eastAsia="Times New Roman" w:cs="Times New Roman"/>
          <w:szCs w:val="24"/>
          <w:lang w:eastAsia="en-GB"/>
        </w:rPr>
        <w:t>If yes</w:t>
      </w:r>
      <w:r w:rsidR="00400528" w:rsidRPr="002C2DFC">
        <w:rPr>
          <w:rFonts w:eastAsia="Times New Roman" w:cs="Times New Roman"/>
          <w:szCs w:val="24"/>
          <w:lang w:eastAsia="en-GB"/>
        </w:rPr>
        <w:t>,</w:t>
      </w:r>
      <w:r w:rsidRPr="002C2DFC">
        <w:rPr>
          <w:rFonts w:eastAsia="Times New Roman" w:cs="Times New Roman"/>
          <w:szCs w:val="24"/>
          <w:lang w:eastAsia="en-GB"/>
        </w:rPr>
        <w:t xml:space="preserve"> please complete the </w:t>
      </w:r>
      <w:r w:rsidR="002C2DFC">
        <w:rPr>
          <w:rFonts w:eastAsia="Times New Roman" w:cs="Times New Roman"/>
          <w:szCs w:val="24"/>
          <w:lang w:eastAsia="en-GB"/>
        </w:rPr>
        <w:t xml:space="preserve">next </w:t>
      </w:r>
      <w:r w:rsidRPr="002C2DFC">
        <w:rPr>
          <w:rFonts w:eastAsia="Times New Roman" w:cs="Times New Roman"/>
          <w:szCs w:val="24"/>
          <w:lang w:eastAsia="en-GB"/>
        </w:rPr>
        <w:t xml:space="preserve">section. </w:t>
      </w:r>
    </w:p>
    <w:p w14:paraId="418FAEBD" w14:textId="23E018A6" w:rsidR="00400528" w:rsidRPr="002C2DFC" w:rsidRDefault="002C2DFC" w:rsidP="002C2DFC">
      <w:pPr>
        <w:keepNext/>
        <w:spacing w:after="0" w:line="240" w:lineRule="auto"/>
        <w:outlineLvl w:val="0"/>
        <w:rPr>
          <w:rFonts w:eastAsia="Times New Roman" w:cs="Times New Roman"/>
          <w:color w:val="FF0000"/>
          <w:sz w:val="32"/>
          <w:szCs w:val="20"/>
        </w:rPr>
      </w:pPr>
      <w:r>
        <w:rPr>
          <w:rFonts w:eastAsia="Times New Roman" w:cs="Times New Roman"/>
          <w:color w:val="FF0000"/>
          <w:sz w:val="32"/>
          <w:szCs w:val="20"/>
        </w:rPr>
        <w:lastRenderedPageBreak/>
        <w:t>Official sensitive: Appointments (when completed)</w:t>
      </w:r>
      <w:bookmarkStart w:id="2" w:name="_GoBack"/>
      <w:bookmarkEnd w:id="2"/>
    </w:p>
    <w:p w14:paraId="77525E1B" w14:textId="77777777" w:rsidR="00400528" w:rsidRPr="002C2DFC" w:rsidRDefault="00400528" w:rsidP="00400528">
      <w:pPr>
        <w:pStyle w:val="Heading2"/>
        <w:jc w:val="left"/>
        <w:rPr>
          <w:szCs w:val="24"/>
        </w:rPr>
      </w:pPr>
    </w:p>
    <w:p w14:paraId="076B89F3" w14:textId="402F72C2" w:rsidR="009357C2" w:rsidRPr="002C2DFC" w:rsidRDefault="009357C2" w:rsidP="00400528">
      <w:pPr>
        <w:pStyle w:val="Heading2"/>
        <w:jc w:val="left"/>
        <w:rPr>
          <w:szCs w:val="24"/>
        </w:rPr>
      </w:pPr>
      <w:r w:rsidRPr="002C2DFC">
        <w:rPr>
          <w:szCs w:val="24"/>
        </w:rPr>
        <w:t>Please tick below to show what assistance you would like for your interview:</w:t>
      </w:r>
    </w:p>
    <w:p w14:paraId="4397D92A" w14:textId="77777777" w:rsidR="009357C2" w:rsidRPr="002C2DFC" w:rsidRDefault="009357C2" w:rsidP="009357C2">
      <w:pPr>
        <w:rPr>
          <w:szCs w:val="24"/>
        </w:rPr>
      </w:pPr>
    </w:p>
    <w:p w14:paraId="3372E857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3"/>
      <w:r w:rsidRPr="002C2DFC">
        <w:rPr>
          <w:szCs w:val="24"/>
        </w:rPr>
        <w:tab/>
        <w:t>Induction loop</w:t>
      </w:r>
    </w:p>
    <w:p w14:paraId="5A482167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4"/>
      <w:r w:rsidRPr="002C2DFC">
        <w:rPr>
          <w:szCs w:val="24"/>
        </w:rPr>
        <w:tab/>
        <w:t xml:space="preserve">Sign language interpreter (type: </w:t>
      </w:r>
      <w:r w:rsidRPr="002C2DFC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C2DFC">
        <w:rPr>
          <w:szCs w:val="24"/>
        </w:rPr>
        <w:instrText xml:space="preserve"> FORMTEXT </w:instrText>
      </w:r>
      <w:r w:rsidRPr="002C2DFC">
        <w:rPr>
          <w:szCs w:val="24"/>
        </w:rPr>
      </w:r>
      <w:r w:rsidRPr="002C2DFC">
        <w:rPr>
          <w:szCs w:val="24"/>
        </w:rPr>
        <w:fldChar w:fldCharType="separate"/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szCs w:val="24"/>
        </w:rPr>
        <w:fldChar w:fldCharType="end"/>
      </w:r>
      <w:r w:rsidRPr="002C2DFC">
        <w:rPr>
          <w:szCs w:val="24"/>
        </w:rPr>
        <w:t>)</w:t>
      </w:r>
    </w:p>
    <w:p w14:paraId="1C36576B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5"/>
      <w:r w:rsidRPr="002C2DFC">
        <w:rPr>
          <w:szCs w:val="24"/>
        </w:rPr>
        <w:tab/>
        <w:t>Keyboard for written tests (if applicable)</w:t>
      </w:r>
    </w:p>
    <w:p w14:paraId="6BC46608" w14:textId="3723B28D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6"/>
      <w:r w:rsidRPr="002C2DFC">
        <w:rPr>
          <w:szCs w:val="24"/>
        </w:rPr>
        <w:tab/>
        <w:t>Someone with you at the interview (</w:t>
      </w:r>
      <w:r w:rsidR="00927945" w:rsidRPr="002C2DFC">
        <w:rPr>
          <w:szCs w:val="24"/>
        </w:rPr>
        <w:t>e.g.</w:t>
      </w:r>
      <w:r w:rsidRPr="002C2DFC">
        <w:rPr>
          <w:szCs w:val="24"/>
        </w:rPr>
        <w:t xml:space="preserve"> speech facilitator)</w:t>
      </w:r>
    </w:p>
    <w:p w14:paraId="688B29A7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7"/>
      <w:r w:rsidRPr="002C2DFC">
        <w:rPr>
          <w:szCs w:val="24"/>
        </w:rPr>
        <w:tab/>
        <w:t>Car parking</w:t>
      </w:r>
    </w:p>
    <w:p w14:paraId="3DC9E979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8"/>
      <w:r w:rsidRPr="002C2DFC">
        <w:rPr>
          <w:szCs w:val="24"/>
        </w:rPr>
        <w:tab/>
        <w:t>Assistance in and out of a vehicle</w:t>
      </w:r>
    </w:p>
    <w:p w14:paraId="060E9FD3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9"/>
      <w:r w:rsidRPr="002C2DFC">
        <w:rPr>
          <w:szCs w:val="24"/>
        </w:rPr>
        <w:tab/>
        <w:t>Wheelchair access</w:t>
      </w:r>
    </w:p>
    <w:p w14:paraId="7A162576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8"/>
      <w:r w:rsidRPr="002C2DFC">
        <w:rPr>
          <w:szCs w:val="24"/>
        </w:rPr>
        <w:instrText xml:space="preserve"> FORMCHECKBOX </w:instrText>
      </w:r>
      <w:r w:rsidR="009E0D90" w:rsidRPr="002C2DFC">
        <w:rPr>
          <w:szCs w:val="24"/>
        </w:rPr>
      </w:r>
      <w:r w:rsidR="009E0D90" w:rsidRPr="002C2DFC">
        <w:rPr>
          <w:szCs w:val="24"/>
        </w:rPr>
        <w:fldChar w:fldCharType="separate"/>
      </w:r>
      <w:r w:rsidRPr="002C2DFC">
        <w:rPr>
          <w:szCs w:val="24"/>
        </w:rPr>
        <w:fldChar w:fldCharType="end"/>
      </w:r>
      <w:bookmarkEnd w:id="10"/>
      <w:r w:rsidRPr="002C2DFC">
        <w:rPr>
          <w:szCs w:val="24"/>
        </w:rPr>
        <w:tab/>
        <w:t xml:space="preserve">Other assistance (please specify) </w:t>
      </w:r>
      <w:r w:rsidRPr="002C2DFC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C2DFC">
        <w:rPr>
          <w:szCs w:val="24"/>
        </w:rPr>
        <w:instrText xml:space="preserve"> FORMTEXT </w:instrText>
      </w:r>
      <w:r w:rsidRPr="002C2DFC">
        <w:rPr>
          <w:szCs w:val="24"/>
        </w:rPr>
      </w:r>
      <w:r w:rsidRPr="002C2DFC">
        <w:rPr>
          <w:szCs w:val="24"/>
        </w:rPr>
        <w:fldChar w:fldCharType="separate"/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szCs w:val="24"/>
        </w:rPr>
        <w:fldChar w:fldCharType="end"/>
      </w:r>
    </w:p>
    <w:p w14:paraId="3EA80878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</w:p>
    <w:p w14:paraId="4F59ACF3" w14:textId="62BB3C1B" w:rsidR="009357C2" w:rsidRPr="002C2DFC" w:rsidRDefault="009357C2" w:rsidP="00400528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t xml:space="preserve">Please describe any special arrangements that would help you carry out </w:t>
      </w:r>
      <w:r w:rsidR="00F11031" w:rsidRPr="002C2DFC">
        <w:rPr>
          <w:szCs w:val="24"/>
        </w:rPr>
        <w:br/>
      </w:r>
      <w:r w:rsidRPr="002C2DFC">
        <w:rPr>
          <w:szCs w:val="24"/>
        </w:rPr>
        <w:t>public appointment duties</w:t>
      </w:r>
    </w:p>
    <w:p w14:paraId="3E4CB973" w14:textId="77777777" w:rsidR="009357C2" w:rsidRPr="002C2DFC" w:rsidRDefault="009357C2" w:rsidP="009357C2">
      <w:pPr>
        <w:tabs>
          <w:tab w:val="left" w:pos="-720"/>
        </w:tabs>
        <w:suppressAutoHyphens/>
        <w:spacing w:before="100" w:after="100"/>
        <w:ind w:right="-244"/>
        <w:rPr>
          <w:szCs w:val="24"/>
        </w:rPr>
      </w:pPr>
      <w:r w:rsidRPr="002C2DFC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C2DFC">
        <w:rPr>
          <w:szCs w:val="24"/>
        </w:rPr>
        <w:instrText xml:space="preserve"> FORMTEXT </w:instrText>
      </w:r>
      <w:r w:rsidRPr="002C2DFC">
        <w:rPr>
          <w:szCs w:val="24"/>
        </w:rPr>
      </w:r>
      <w:r w:rsidRPr="002C2DFC">
        <w:rPr>
          <w:szCs w:val="24"/>
        </w:rPr>
        <w:fldChar w:fldCharType="separate"/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noProof/>
          <w:szCs w:val="24"/>
        </w:rPr>
        <w:t> </w:t>
      </w:r>
      <w:r w:rsidRPr="002C2DFC">
        <w:rPr>
          <w:szCs w:val="24"/>
        </w:rPr>
        <w:fldChar w:fldCharType="end"/>
      </w:r>
    </w:p>
    <w:p w14:paraId="20AB1618" w14:textId="6E5975F9" w:rsidR="00AA5E77" w:rsidRPr="009357C2" w:rsidRDefault="009357C2" w:rsidP="009357C2">
      <w:pPr>
        <w:pStyle w:val="BodyText"/>
      </w:pPr>
      <w:r>
        <w:tab/>
      </w:r>
      <w:r>
        <w:tab/>
      </w:r>
    </w:p>
    <w:sectPr w:rsidR="00AA5E77" w:rsidRPr="009357C2" w:rsidSect="00400528">
      <w:headerReference w:type="default" r:id="rId11"/>
      <w:pgSz w:w="11906" w:h="16838"/>
      <w:pgMar w:top="2760" w:right="1134" w:bottom="851" w:left="1134" w:header="10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CC29" w14:textId="77777777" w:rsidR="009E0D90" w:rsidRDefault="009E0D90" w:rsidP="001356CC">
      <w:pPr>
        <w:spacing w:after="0" w:line="240" w:lineRule="auto"/>
      </w:pPr>
      <w:r>
        <w:separator/>
      </w:r>
    </w:p>
  </w:endnote>
  <w:endnote w:type="continuationSeparator" w:id="0">
    <w:p w14:paraId="086B0434" w14:textId="77777777" w:rsidR="009E0D90" w:rsidRDefault="009E0D90" w:rsidP="001356CC">
      <w:pPr>
        <w:spacing w:after="0" w:line="240" w:lineRule="auto"/>
      </w:pPr>
      <w:r>
        <w:continuationSeparator/>
      </w:r>
    </w:p>
  </w:endnote>
  <w:endnote w:type="continuationNotice" w:id="1">
    <w:p w14:paraId="17770399" w14:textId="77777777" w:rsidR="009E0D90" w:rsidRDefault="009E0D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37E3" w14:textId="77777777" w:rsidR="009E0D90" w:rsidRDefault="009E0D90" w:rsidP="001356CC">
      <w:pPr>
        <w:spacing w:after="0" w:line="240" w:lineRule="auto"/>
      </w:pPr>
      <w:r>
        <w:separator/>
      </w:r>
    </w:p>
  </w:footnote>
  <w:footnote w:type="continuationSeparator" w:id="0">
    <w:p w14:paraId="05FA235B" w14:textId="77777777" w:rsidR="009E0D90" w:rsidRDefault="009E0D90" w:rsidP="001356CC">
      <w:pPr>
        <w:spacing w:after="0" w:line="240" w:lineRule="auto"/>
      </w:pPr>
      <w:r>
        <w:continuationSeparator/>
      </w:r>
    </w:p>
  </w:footnote>
  <w:footnote w:type="continuationNotice" w:id="1">
    <w:p w14:paraId="57DB251F" w14:textId="77777777" w:rsidR="009E0D90" w:rsidRDefault="009E0D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22"/>
      <w:gridCol w:w="5125"/>
    </w:tblGrid>
    <w:tr w:rsidR="00C9359F" w14:paraId="6F375F01" w14:textId="77777777" w:rsidTr="00400528">
      <w:trPr>
        <w:trHeight w:val="1423"/>
      </w:trPr>
      <w:tc>
        <w:tcPr>
          <w:tcW w:w="4622" w:type="dxa"/>
        </w:tcPr>
        <w:p w14:paraId="7AAA217B" w14:textId="1FB70F15" w:rsidR="00C9359F" w:rsidRDefault="00400528">
          <w:pPr>
            <w:pStyle w:val="Header"/>
          </w:pPr>
          <w:r w:rsidRPr="00C23A97">
            <w:rPr>
              <w:noProof/>
              <w:lang w:eastAsia="en-GB"/>
            </w:rPr>
            <w:drawing>
              <wp:inline distT="0" distB="0" distL="0" distR="0" wp14:anchorId="4CCA594B" wp14:editId="09D062B9">
                <wp:extent cx="1752559" cy="953146"/>
                <wp:effectExtent l="0" t="0" r="0" b="0"/>
                <wp:docPr id="21" name="Picture 21" descr="FSA_Master_Food_2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A_Master_Food_2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4622" b="-134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366" cy="95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D36943" w14:textId="77777777" w:rsidR="00C9359F" w:rsidRDefault="00C9359F">
          <w:pPr>
            <w:pStyle w:val="Header"/>
          </w:pPr>
        </w:p>
      </w:tc>
      <w:tc>
        <w:tcPr>
          <w:tcW w:w="5125" w:type="dxa"/>
        </w:tcPr>
        <w:p w14:paraId="287A19AA" w14:textId="1A6809D5" w:rsidR="00C9359F" w:rsidRDefault="00C9359F">
          <w:pPr>
            <w:pStyle w:val="Header"/>
          </w:pPr>
          <w:r>
            <w:t xml:space="preserve">     </w:t>
          </w:r>
          <w:r>
            <w:tab/>
            <w:t xml:space="preserve">   </w:t>
          </w:r>
        </w:p>
      </w:tc>
    </w:tr>
  </w:tbl>
  <w:p w14:paraId="3A4497CF" w14:textId="77777777" w:rsidR="00C9359F" w:rsidRDefault="00C9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2B"/>
    <w:multiLevelType w:val="hybridMultilevel"/>
    <w:tmpl w:val="A6C2F4CC"/>
    <w:lvl w:ilvl="0" w:tplc="F96679F2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63376"/>
    <w:multiLevelType w:val="hybridMultilevel"/>
    <w:tmpl w:val="3CA8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3BF"/>
    <w:multiLevelType w:val="hybridMultilevel"/>
    <w:tmpl w:val="E5E8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6AD"/>
    <w:multiLevelType w:val="singleLevel"/>
    <w:tmpl w:val="53FC550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13265A8A"/>
    <w:multiLevelType w:val="hybridMultilevel"/>
    <w:tmpl w:val="623C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3C1D"/>
    <w:multiLevelType w:val="hybridMultilevel"/>
    <w:tmpl w:val="C6B8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0D90"/>
    <w:multiLevelType w:val="hybridMultilevel"/>
    <w:tmpl w:val="D78CC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388"/>
    <w:multiLevelType w:val="hybridMultilevel"/>
    <w:tmpl w:val="A282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02FB"/>
    <w:multiLevelType w:val="hybridMultilevel"/>
    <w:tmpl w:val="07C0C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101B4"/>
    <w:multiLevelType w:val="hybridMultilevel"/>
    <w:tmpl w:val="DD88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363A"/>
    <w:multiLevelType w:val="hybridMultilevel"/>
    <w:tmpl w:val="152A5894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D1474"/>
    <w:multiLevelType w:val="singleLevel"/>
    <w:tmpl w:val="4BDCA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D6961"/>
    <w:multiLevelType w:val="hybridMultilevel"/>
    <w:tmpl w:val="D4322AB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4C493FC1"/>
    <w:multiLevelType w:val="hybridMultilevel"/>
    <w:tmpl w:val="4344D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97B8C"/>
    <w:multiLevelType w:val="hybridMultilevel"/>
    <w:tmpl w:val="8B4E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3538C"/>
    <w:multiLevelType w:val="hybridMultilevel"/>
    <w:tmpl w:val="F414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D09E1"/>
    <w:multiLevelType w:val="hybridMultilevel"/>
    <w:tmpl w:val="B0F63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862237"/>
    <w:multiLevelType w:val="hybridMultilevel"/>
    <w:tmpl w:val="96C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0F68"/>
    <w:multiLevelType w:val="hybridMultilevel"/>
    <w:tmpl w:val="76B20AD0"/>
    <w:lvl w:ilvl="0" w:tplc="F698E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92FD9"/>
    <w:multiLevelType w:val="hybridMultilevel"/>
    <w:tmpl w:val="CD664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A74F1"/>
    <w:multiLevelType w:val="hybridMultilevel"/>
    <w:tmpl w:val="0FFC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23056"/>
    <w:multiLevelType w:val="hybridMultilevel"/>
    <w:tmpl w:val="210C1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23066"/>
    <w:multiLevelType w:val="hybridMultilevel"/>
    <w:tmpl w:val="136A2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910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</w:num>
  <w:num w:numId="5">
    <w:abstractNumId w:val="0"/>
  </w:num>
  <w:num w:numId="6">
    <w:abstractNumId w:val="18"/>
  </w:num>
  <w:num w:numId="7">
    <w:abstractNumId w:val="19"/>
  </w:num>
  <w:num w:numId="8">
    <w:abstractNumId w:val="14"/>
  </w:num>
  <w:num w:numId="9">
    <w:abstractNumId w:val="8"/>
  </w:num>
  <w:num w:numId="10">
    <w:abstractNumId w:val="5"/>
  </w:num>
  <w:num w:numId="11">
    <w:abstractNumId w:val="1"/>
  </w:num>
  <w:num w:numId="12">
    <w:abstractNumId w:val="16"/>
  </w:num>
  <w:num w:numId="13">
    <w:abstractNumId w:val="12"/>
  </w:num>
  <w:num w:numId="14">
    <w:abstractNumId w:val="22"/>
  </w:num>
  <w:num w:numId="15">
    <w:abstractNumId w:val="21"/>
  </w:num>
  <w:num w:numId="16">
    <w:abstractNumId w:val="6"/>
  </w:num>
  <w:num w:numId="17">
    <w:abstractNumId w:val="13"/>
  </w:num>
  <w:num w:numId="18">
    <w:abstractNumId w:val="2"/>
  </w:num>
  <w:num w:numId="19">
    <w:abstractNumId w:val="4"/>
  </w:num>
  <w:num w:numId="20">
    <w:abstractNumId w:val="17"/>
  </w:num>
  <w:num w:numId="21">
    <w:abstractNumId w:val="11"/>
  </w:num>
  <w:num w:numId="22">
    <w:abstractNumId w:val="23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5A"/>
    <w:rsid w:val="0001291D"/>
    <w:rsid w:val="00033011"/>
    <w:rsid w:val="00041618"/>
    <w:rsid w:val="00050D27"/>
    <w:rsid w:val="00066F71"/>
    <w:rsid w:val="000D4301"/>
    <w:rsid w:val="000E6CD2"/>
    <w:rsid w:val="001356CC"/>
    <w:rsid w:val="00140057"/>
    <w:rsid w:val="001603B8"/>
    <w:rsid w:val="001D6751"/>
    <w:rsid w:val="001E63CB"/>
    <w:rsid w:val="001E6EB5"/>
    <w:rsid w:val="00225ED5"/>
    <w:rsid w:val="0024195D"/>
    <w:rsid w:val="002830E4"/>
    <w:rsid w:val="002C2DFC"/>
    <w:rsid w:val="002D6C67"/>
    <w:rsid w:val="00306B30"/>
    <w:rsid w:val="003262FD"/>
    <w:rsid w:val="003562D1"/>
    <w:rsid w:val="00374F99"/>
    <w:rsid w:val="003965AC"/>
    <w:rsid w:val="003A4C42"/>
    <w:rsid w:val="003D325B"/>
    <w:rsid w:val="003F1A2F"/>
    <w:rsid w:val="00400528"/>
    <w:rsid w:val="004021B3"/>
    <w:rsid w:val="00410DDB"/>
    <w:rsid w:val="00426744"/>
    <w:rsid w:val="00447559"/>
    <w:rsid w:val="00455F9B"/>
    <w:rsid w:val="0045785F"/>
    <w:rsid w:val="004942D5"/>
    <w:rsid w:val="004A3023"/>
    <w:rsid w:val="004F62D9"/>
    <w:rsid w:val="00521E7C"/>
    <w:rsid w:val="00524915"/>
    <w:rsid w:val="005A0910"/>
    <w:rsid w:val="005D5100"/>
    <w:rsid w:val="005E7479"/>
    <w:rsid w:val="005F4DAE"/>
    <w:rsid w:val="006120A5"/>
    <w:rsid w:val="00656413"/>
    <w:rsid w:val="006712BC"/>
    <w:rsid w:val="006A4AD3"/>
    <w:rsid w:val="006E050B"/>
    <w:rsid w:val="00707353"/>
    <w:rsid w:val="007115D5"/>
    <w:rsid w:val="00726434"/>
    <w:rsid w:val="00774317"/>
    <w:rsid w:val="007C5560"/>
    <w:rsid w:val="007F3C7E"/>
    <w:rsid w:val="00820D00"/>
    <w:rsid w:val="00825CAE"/>
    <w:rsid w:val="0084235D"/>
    <w:rsid w:val="00843A61"/>
    <w:rsid w:val="008A378D"/>
    <w:rsid w:val="008B280B"/>
    <w:rsid w:val="008B67C8"/>
    <w:rsid w:val="008E1918"/>
    <w:rsid w:val="008E5BEA"/>
    <w:rsid w:val="008F6312"/>
    <w:rsid w:val="00927945"/>
    <w:rsid w:val="009357C2"/>
    <w:rsid w:val="0096765A"/>
    <w:rsid w:val="00990D9F"/>
    <w:rsid w:val="009913C8"/>
    <w:rsid w:val="009956A9"/>
    <w:rsid w:val="009E0D90"/>
    <w:rsid w:val="00A064D9"/>
    <w:rsid w:val="00A74EBF"/>
    <w:rsid w:val="00AA5E77"/>
    <w:rsid w:val="00AF246D"/>
    <w:rsid w:val="00B166E6"/>
    <w:rsid w:val="00B72152"/>
    <w:rsid w:val="00BD2BE0"/>
    <w:rsid w:val="00C02394"/>
    <w:rsid w:val="00C417D0"/>
    <w:rsid w:val="00C9359F"/>
    <w:rsid w:val="00CA286D"/>
    <w:rsid w:val="00CC5A55"/>
    <w:rsid w:val="00CD072D"/>
    <w:rsid w:val="00D447BF"/>
    <w:rsid w:val="00D51D27"/>
    <w:rsid w:val="00D64A6F"/>
    <w:rsid w:val="00D713C1"/>
    <w:rsid w:val="00DC1BD5"/>
    <w:rsid w:val="00DE6974"/>
    <w:rsid w:val="00E0753F"/>
    <w:rsid w:val="00E81962"/>
    <w:rsid w:val="00EC3F4F"/>
    <w:rsid w:val="00EC7A87"/>
    <w:rsid w:val="00ED1653"/>
    <w:rsid w:val="00EE38EC"/>
    <w:rsid w:val="00EF6530"/>
    <w:rsid w:val="00F11031"/>
    <w:rsid w:val="00F93268"/>
    <w:rsid w:val="00FA29CF"/>
    <w:rsid w:val="00FB3DFE"/>
    <w:rsid w:val="00FE3E07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AB57"/>
  <w15:docId w15:val="{977DF3E5-61A8-4CA9-87A3-BA40D8E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12BC"/>
    <w:pPr>
      <w:keepNext/>
      <w:spacing w:after="0" w:line="240" w:lineRule="auto"/>
      <w:jc w:val="both"/>
      <w:outlineLvl w:val="1"/>
    </w:pPr>
    <w:rPr>
      <w:rFonts w:eastAsia="Times New Roman" w:cs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5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56C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35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CC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356CC"/>
    <w:pPr>
      <w:spacing w:after="0" w:line="240" w:lineRule="auto"/>
      <w:jc w:val="center"/>
    </w:pPr>
    <w:rPr>
      <w:rFonts w:eastAsia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1356C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1356CC"/>
    <w:pPr>
      <w:spacing w:after="0" w:line="240" w:lineRule="auto"/>
      <w:ind w:left="426" w:hanging="426"/>
      <w:jc w:val="both"/>
    </w:pPr>
    <w:rPr>
      <w:rFonts w:eastAsia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1356CC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Style1">
    <w:name w:val="Style1"/>
    <w:basedOn w:val="BodyText"/>
    <w:rsid w:val="001356C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3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56CC"/>
    <w:pPr>
      <w:ind w:left="720"/>
      <w:contextualSpacing/>
    </w:pPr>
    <w:rPr>
      <w:rFonts w:eastAsia="Calibri"/>
    </w:rPr>
  </w:style>
  <w:style w:type="character" w:styleId="Hyperlink">
    <w:name w:val="Hyperlink"/>
    <w:rsid w:val="001356C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35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56CC"/>
    <w:rPr>
      <w:rFonts w:ascii="Arial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rsid w:val="001356CC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6CC"/>
    <w:rPr>
      <w:rFonts w:ascii="Arial" w:eastAsia="Times New Roman" w:hAnsi="Arial" w:cs="Times New Roman"/>
      <w:sz w:val="24"/>
      <w:szCs w:val="20"/>
      <w:lang w:eastAsia="en-GB"/>
    </w:rPr>
  </w:style>
  <w:style w:type="character" w:styleId="FootnoteReference">
    <w:name w:val="footnote reference"/>
    <w:uiPriority w:val="99"/>
    <w:rsid w:val="001356CC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2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2BC"/>
    <w:rPr>
      <w:rFonts w:ascii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712BC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unhideWhenUsed/>
    <w:rsid w:val="00671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D27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50D27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2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0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74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67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6744"/>
    <w:rPr>
      <w:rFonts w:ascii="Arial" w:hAnsi="Arial" w:cs="Arial"/>
      <w:sz w:val="16"/>
      <w:szCs w:val="16"/>
    </w:rPr>
  </w:style>
  <w:style w:type="paragraph" w:customStyle="1" w:styleId="Default">
    <w:name w:val="Default"/>
    <w:rsid w:val="00E075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30"/>
    <w:pPr>
      <w:spacing w:after="20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30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0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E7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E7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5E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5E77"/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AA5E77"/>
  </w:style>
  <w:style w:type="paragraph" w:customStyle="1" w:styleId="JT">
    <w:name w:val="JT"/>
    <w:basedOn w:val="Normal"/>
    <w:rsid w:val="009357C2"/>
    <w:pPr>
      <w:widowControl w:val="0"/>
      <w:spacing w:before="100" w:after="100" w:line="240" w:lineRule="auto"/>
    </w:pPr>
    <w:rPr>
      <w:rFonts w:ascii="Comic Sans MS" w:eastAsia="Times New Roman" w:hAnsi="Comic Sans MS" w:cs="Times New Roman"/>
      <w:b/>
      <w:snapToGrid w:val="0"/>
      <w:szCs w:val="20"/>
    </w:rPr>
  </w:style>
  <w:style w:type="paragraph" w:styleId="Title">
    <w:name w:val="Title"/>
    <w:basedOn w:val="Normal"/>
    <w:link w:val="TitleChar"/>
    <w:qFormat/>
    <w:rsid w:val="005E7479"/>
    <w:pPr>
      <w:spacing w:after="0" w:line="240" w:lineRule="auto"/>
      <w:jc w:val="center"/>
    </w:pPr>
    <w:rPr>
      <w:rFonts w:eastAsia="Times New Roman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E747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2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efinition-of-disability-under-equality-act-2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definition-of-disability-under-equality-act-2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using-the-civil-service-jobs-webs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B3DC-9041-4A40-AD8C-CBC93FDE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Council information pack 2016 Draft to HH</vt:lpstr>
    </vt:vector>
  </TitlesOfParts>
  <Company>Food Standards Agency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Council information pack 2016 Draft to HH</dc:title>
  <dc:creator>Aherne, Gwen</dc:creator>
  <cp:lastModifiedBy>Sheila Benjamin</cp:lastModifiedBy>
  <cp:revision>4</cp:revision>
  <dcterms:created xsi:type="dcterms:W3CDTF">2018-11-26T16:30:00Z</dcterms:created>
  <dcterms:modified xsi:type="dcterms:W3CDTF">2018-11-27T11:49:00Z</dcterms:modified>
</cp:coreProperties>
</file>